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B7C8B" w14:textId="77777777" w:rsidR="00DA0DCD" w:rsidRPr="00483969" w:rsidRDefault="00B91CAD" w:rsidP="00504663">
      <w:pPr>
        <w:tabs>
          <w:tab w:val="left" w:pos="450"/>
        </w:tabs>
        <w:ind w:left="270"/>
        <w:jc w:val="center"/>
        <w:rPr>
          <w:b/>
          <w:sz w:val="20"/>
          <w:szCs w:val="20"/>
        </w:rPr>
      </w:pPr>
      <w:r w:rsidRPr="00483969">
        <w:rPr>
          <w:b/>
          <w:sz w:val="20"/>
          <w:szCs w:val="20"/>
        </w:rPr>
        <w:t>REQUEST FOR QUOTATION (RFQ)</w:t>
      </w:r>
      <w:r w:rsidRPr="00483969">
        <w:rPr>
          <w:b/>
          <w:sz w:val="20"/>
          <w:szCs w:val="20"/>
        </w:rPr>
        <w:br/>
        <w:t>RFQ 2014335 – Professional Training Services</w:t>
      </w:r>
    </w:p>
    <w:p w14:paraId="48E79AC8" w14:textId="77777777" w:rsidR="00CE629A" w:rsidRPr="00483969" w:rsidRDefault="00CE629A" w:rsidP="00504663">
      <w:pPr>
        <w:tabs>
          <w:tab w:val="left" w:pos="450"/>
        </w:tabs>
        <w:ind w:left="270"/>
        <w:jc w:val="center"/>
        <w:rPr>
          <w:b/>
          <w:sz w:val="20"/>
          <w:szCs w:val="20"/>
        </w:rPr>
      </w:pPr>
    </w:p>
    <w:tbl>
      <w:tblPr>
        <w:tblStyle w:val="TableGrid"/>
        <w:tblW w:w="0" w:type="auto"/>
        <w:tblLook w:val="04A0" w:firstRow="1" w:lastRow="0" w:firstColumn="1" w:lastColumn="0" w:noHBand="0" w:noVBand="1"/>
      </w:tblPr>
      <w:tblGrid>
        <w:gridCol w:w="3145"/>
        <w:gridCol w:w="6930"/>
      </w:tblGrid>
      <w:tr w:rsidR="00CE629A" w:rsidRPr="00483969" w14:paraId="52825885" w14:textId="77777777" w:rsidTr="005B6D98">
        <w:trPr>
          <w:trHeight w:val="328"/>
        </w:trPr>
        <w:tc>
          <w:tcPr>
            <w:tcW w:w="3145" w:type="dxa"/>
            <w:hideMark/>
          </w:tcPr>
          <w:p w14:paraId="2A4DE329" w14:textId="77777777" w:rsidR="00CE629A" w:rsidRPr="00483969" w:rsidRDefault="00CE629A" w:rsidP="00504663">
            <w:pPr>
              <w:tabs>
                <w:tab w:val="left" w:pos="450"/>
              </w:tabs>
              <w:spacing w:line="276" w:lineRule="auto"/>
              <w:ind w:left="270"/>
              <w:rPr>
                <w:sz w:val="20"/>
                <w:szCs w:val="20"/>
              </w:rPr>
            </w:pPr>
            <w:r w:rsidRPr="00483969">
              <w:rPr>
                <w:rFonts w:eastAsia="Aptos"/>
                <w:b/>
                <w:color w:val="002060"/>
                <w:sz w:val="20"/>
                <w:szCs w:val="20"/>
              </w:rPr>
              <w:t>Country / Location</w:t>
            </w:r>
          </w:p>
        </w:tc>
        <w:tc>
          <w:tcPr>
            <w:tcW w:w="6930" w:type="dxa"/>
            <w:hideMark/>
          </w:tcPr>
          <w:p w14:paraId="09105465" w14:textId="4E7F212C" w:rsidR="00CE629A" w:rsidRPr="00483969" w:rsidRDefault="00CE629A" w:rsidP="00504663">
            <w:pPr>
              <w:tabs>
                <w:tab w:val="left" w:pos="450"/>
              </w:tabs>
              <w:spacing w:line="276" w:lineRule="auto"/>
              <w:ind w:left="270"/>
              <w:rPr>
                <w:sz w:val="20"/>
                <w:szCs w:val="20"/>
              </w:rPr>
            </w:pPr>
            <w:r w:rsidRPr="00483969">
              <w:rPr>
                <w:rFonts w:eastAsia="Aptos"/>
                <w:sz w:val="20"/>
                <w:szCs w:val="20"/>
              </w:rPr>
              <w:t>Republic of Moldova</w:t>
            </w:r>
            <w:r w:rsidR="00471B8C" w:rsidRPr="00483969">
              <w:rPr>
                <w:rFonts w:eastAsia="Aptos"/>
                <w:sz w:val="20"/>
                <w:szCs w:val="20"/>
              </w:rPr>
              <w:t xml:space="preserve"> / Chisinau, Balti, </w:t>
            </w:r>
            <w:r w:rsidR="00E64065" w:rsidRPr="00483969">
              <w:rPr>
                <w:rFonts w:eastAsia="Aptos"/>
                <w:sz w:val="20"/>
                <w:szCs w:val="20"/>
              </w:rPr>
              <w:t>Cahul, Stefan-Voda</w:t>
            </w:r>
          </w:p>
        </w:tc>
      </w:tr>
      <w:tr w:rsidR="00544A8F" w:rsidRPr="00483969" w14:paraId="560CB20E" w14:textId="77777777" w:rsidTr="005B6D98">
        <w:trPr>
          <w:trHeight w:val="328"/>
        </w:trPr>
        <w:tc>
          <w:tcPr>
            <w:tcW w:w="3145" w:type="dxa"/>
            <w:hideMark/>
          </w:tcPr>
          <w:p w14:paraId="6D8AB823" w14:textId="77777777" w:rsidR="00544A8F" w:rsidRPr="00483969" w:rsidRDefault="00544A8F" w:rsidP="00504663">
            <w:pPr>
              <w:tabs>
                <w:tab w:val="left" w:pos="450"/>
              </w:tabs>
              <w:spacing w:line="276" w:lineRule="auto"/>
              <w:ind w:left="270"/>
              <w:rPr>
                <w:sz w:val="20"/>
                <w:szCs w:val="20"/>
              </w:rPr>
            </w:pPr>
            <w:r w:rsidRPr="00483969">
              <w:rPr>
                <w:rFonts w:eastAsia="Aptos"/>
                <w:b/>
                <w:color w:val="002060"/>
                <w:sz w:val="20"/>
                <w:szCs w:val="20"/>
              </w:rPr>
              <w:t>Project</w:t>
            </w:r>
          </w:p>
        </w:tc>
        <w:tc>
          <w:tcPr>
            <w:tcW w:w="6930" w:type="dxa"/>
            <w:vAlign w:val="center"/>
            <w:hideMark/>
          </w:tcPr>
          <w:p w14:paraId="7DC6FE0A" w14:textId="5B76F023" w:rsidR="00544A8F" w:rsidRPr="00483969" w:rsidRDefault="00544A8F" w:rsidP="00504663">
            <w:pPr>
              <w:tabs>
                <w:tab w:val="left" w:pos="450"/>
              </w:tabs>
              <w:spacing w:line="276" w:lineRule="auto"/>
              <w:ind w:left="270"/>
              <w:rPr>
                <w:sz w:val="20"/>
                <w:szCs w:val="20"/>
              </w:rPr>
            </w:pPr>
            <w:r w:rsidRPr="00483969">
              <w:rPr>
                <w:sz w:val="20"/>
                <w:szCs w:val="20"/>
              </w:rPr>
              <w:t>Livelihoods and Economic Inclusion Project in Moldova</w:t>
            </w:r>
          </w:p>
        </w:tc>
      </w:tr>
      <w:tr w:rsidR="00544A8F" w:rsidRPr="00483969" w14:paraId="1DF1FD24" w14:textId="77777777" w:rsidTr="005B6D98">
        <w:trPr>
          <w:trHeight w:val="328"/>
        </w:trPr>
        <w:tc>
          <w:tcPr>
            <w:tcW w:w="3145" w:type="dxa"/>
            <w:hideMark/>
          </w:tcPr>
          <w:p w14:paraId="401796A2" w14:textId="77777777" w:rsidR="00544A8F" w:rsidRPr="00483969" w:rsidRDefault="00544A8F" w:rsidP="00504663">
            <w:pPr>
              <w:tabs>
                <w:tab w:val="left" w:pos="450"/>
              </w:tabs>
              <w:spacing w:line="276" w:lineRule="auto"/>
              <w:ind w:left="270"/>
              <w:rPr>
                <w:sz w:val="20"/>
                <w:szCs w:val="20"/>
              </w:rPr>
            </w:pPr>
            <w:r w:rsidRPr="00483969">
              <w:rPr>
                <w:rFonts w:eastAsia="Aptos"/>
                <w:b/>
                <w:color w:val="002060"/>
                <w:sz w:val="20"/>
                <w:szCs w:val="20"/>
              </w:rPr>
              <w:t>Procurement Method</w:t>
            </w:r>
          </w:p>
        </w:tc>
        <w:tc>
          <w:tcPr>
            <w:tcW w:w="6930" w:type="dxa"/>
            <w:vAlign w:val="center"/>
            <w:hideMark/>
          </w:tcPr>
          <w:p w14:paraId="63FA8CA2" w14:textId="0702A6A2" w:rsidR="00544A8F" w:rsidRPr="00483969" w:rsidRDefault="00544A8F" w:rsidP="00504663">
            <w:pPr>
              <w:tabs>
                <w:tab w:val="left" w:pos="450"/>
              </w:tabs>
              <w:spacing w:line="276" w:lineRule="auto"/>
              <w:ind w:left="270"/>
              <w:rPr>
                <w:sz w:val="20"/>
                <w:szCs w:val="20"/>
              </w:rPr>
            </w:pPr>
            <w:r w:rsidRPr="00483969">
              <w:rPr>
                <w:sz w:val="20"/>
                <w:szCs w:val="20"/>
              </w:rPr>
              <w:t>Request for Quotation</w:t>
            </w:r>
          </w:p>
        </w:tc>
      </w:tr>
      <w:tr w:rsidR="00CE629A" w:rsidRPr="00483969" w14:paraId="1EFE5447" w14:textId="77777777" w:rsidTr="005B6D98">
        <w:trPr>
          <w:trHeight w:val="328"/>
        </w:trPr>
        <w:tc>
          <w:tcPr>
            <w:tcW w:w="3145" w:type="dxa"/>
            <w:hideMark/>
          </w:tcPr>
          <w:p w14:paraId="67892332" w14:textId="77777777" w:rsidR="00CE629A" w:rsidRPr="00483969" w:rsidRDefault="00CE629A" w:rsidP="00504663">
            <w:pPr>
              <w:tabs>
                <w:tab w:val="left" w:pos="450"/>
              </w:tabs>
              <w:spacing w:line="276" w:lineRule="auto"/>
              <w:ind w:left="270"/>
              <w:rPr>
                <w:sz w:val="20"/>
                <w:szCs w:val="20"/>
              </w:rPr>
            </w:pPr>
            <w:r w:rsidRPr="00483969">
              <w:rPr>
                <w:rFonts w:eastAsia="Aptos"/>
                <w:b/>
                <w:color w:val="002060"/>
                <w:sz w:val="20"/>
                <w:szCs w:val="20"/>
              </w:rPr>
              <w:t>Submission Email</w:t>
            </w:r>
          </w:p>
        </w:tc>
        <w:tc>
          <w:tcPr>
            <w:tcW w:w="6930" w:type="dxa"/>
            <w:hideMark/>
          </w:tcPr>
          <w:p w14:paraId="13181C32" w14:textId="77777777" w:rsidR="00CE629A" w:rsidRPr="00483969" w:rsidRDefault="00CE629A" w:rsidP="00504663">
            <w:pPr>
              <w:tabs>
                <w:tab w:val="left" w:pos="450"/>
              </w:tabs>
              <w:spacing w:line="276" w:lineRule="auto"/>
              <w:ind w:left="270"/>
              <w:rPr>
                <w:sz w:val="20"/>
                <w:szCs w:val="20"/>
              </w:rPr>
            </w:pPr>
            <w:hyperlink r:id="rId10" w:history="1">
              <w:r w:rsidRPr="00483969">
                <w:rPr>
                  <w:rStyle w:val="Hyperlink"/>
                  <w:rFonts w:eastAsia="Aptos"/>
                  <w:sz w:val="20"/>
                  <w:szCs w:val="20"/>
                </w:rPr>
                <w:t>procurementmd@crs.org</w:t>
              </w:r>
            </w:hyperlink>
            <w:r w:rsidRPr="00483969">
              <w:rPr>
                <w:rFonts w:eastAsia="Aptos"/>
                <w:sz w:val="20"/>
                <w:szCs w:val="20"/>
              </w:rPr>
              <w:t xml:space="preserve"> </w:t>
            </w:r>
          </w:p>
        </w:tc>
      </w:tr>
      <w:tr w:rsidR="00CE629A" w:rsidRPr="00483969" w14:paraId="6C360675" w14:textId="77777777" w:rsidTr="005B6D98">
        <w:trPr>
          <w:trHeight w:val="328"/>
        </w:trPr>
        <w:tc>
          <w:tcPr>
            <w:tcW w:w="3145" w:type="dxa"/>
            <w:hideMark/>
          </w:tcPr>
          <w:p w14:paraId="1DF3DE6B" w14:textId="77777777" w:rsidR="00CE629A" w:rsidRPr="00483969" w:rsidRDefault="00CE629A" w:rsidP="00504663">
            <w:pPr>
              <w:tabs>
                <w:tab w:val="left" w:pos="450"/>
              </w:tabs>
              <w:spacing w:line="276" w:lineRule="auto"/>
              <w:ind w:left="270"/>
              <w:rPr>
                <w:sz w:val="20"/>
                <w:szCs w:val="20"/>
              </w:rPr>
            </w:pPr>
            <w:r w:rsidRPr="00483969">
              <w:rPr>
                <w:rFonts w:eastAsia="Aptos"/>
                <w:b/>
                <w:color w:val="002060"/>
                <w:sz w:val="20"/>
                <w:szCs w:val="20"/>
              </w:rPr>
              <w:t>Submission Deadline</w:t>
            </w:r>
          </w:p>
        </w:tc>
        <w:tc>
          <w:tcPr>
            <w:tcW w:w="6930" w:type="dxa"/>
            <w:hideMark/>
          </w:tcPr>
          <w:p w14:paraId="2FA8724F" w14:textId="5AC1C9C5" w:rsidR="00CE629A" w:rsidRPr="00483969" w:rsidRDefault="00664CAE" w:rsidP="00504663">
            <w:pPr>
              <w:tabs>
                <w:tab w:val="left" w:pos="450"/>
              </w:tabs>
              <w:spacing w:line="276" w:lineRule="auto"/>
              <w:ind w:left="270"/>
              <w:rPr>
                <w:sz w:val="20"/>
                <w:szCs w:val="20"/>
              </w:rPr>
            </w:pPr>
            <w:r>
              <w:rPr>
                <w:rFonts w:eastAsia="Aptos"/>
                <w:sz w:val="20"/>
                <w:szCs w:val="20"/>
              </w:rPr>
              <w:t>0</w:t>
            </w:r>
            <w:r w:rsidR="00594F7B">
              <w:rPr>
                <w:rFonts w:eastAsia="Aptos"/>
                <w:sz w:val="20"/>
                <w:szCs w:val="20"/>
              </w:rPr>
              <w:t>8</w:t>
            </w:r>
            <w:r>
              <w:rPr>
                <w:rFonts w:eastAsia="Aptos"/>
                <w:sz w:val="20"/>
                <w:szCs w:val="20"/>
              </w:rPr>
              <w:t xml:space="preserve"> September</w:t>
            </w:r>
            <w:r w:rsidR="00CE629A" w:rsidRPr="00143A91">
              <w:rPr>
                <w:rFonts w:eastAsia="Aptos"/>
                <w:sz w:val="20"/>
                <w:szCs w:val="20"/>
              </w:rPr>
              <w:t xml:space="preserve"> 2026, 17:00 local time</w:t>
            </w:r>
          </w:p>
        </w:tc>
      </w:tr>
    </w:tbl>
    <w:p w14:paraId="4E6E3765" w14:textId="77777777" w:rsidR="005B6D98" w:rsidRPr="00483969" w:rsidRDefault="005B6D98" w:rsidP="00504663">
      <w:pPr>
        <w:tabs>
          <w:tab w:val="left" w:pos="450"/>
        </w:tabs>
        <w:ind w:left="270"/>
        <w:rPr>
          <w:b/>
          <w:sz w:val="20"/>
          <w:szCs w:val="20"/>
        </w:rPr>
      </w:pPr>
    </w:p>
    <w:p w14:paraId="6B292E01" w14:textId="36493DF6" w:rsidR="00DA0DCD" w:rsidRPr="000E748A" w:rsidRDefault="00B91CAD" w:rsidP="00504663">
      <w:pPr>
        <w:pStyle w:val="ListParagraph"/>
        <w:numPr>
          <w:ilvl w:val="0"/>
          <w:numId w:val="32"/>
        </w:numPr>
        <w:tabs>
          <w:tab w:val="left" w:pos="450"/>
        </w:tabs>
        <w:rPr>
          <w:sz w:val="20"/>
          <w:szCs w:val="20"/>
        </w:rPr>
      </w:pPr>
      <w:r w:rsidRPr="000E748A">
        <w:rPr>
          <w:b/>
          <w:sz w:val="20"/>
          <w:szCs w:val="20"/>
        </w:rPr>
        <w:t>Invitation</w:t>
      </w:r>
      <w:r w:rsidR="00A12A76" w:rsidRPr="000E748A">
        <w:rPr>
          <w:b/>
          <w:sz w:val="20"/>
          <w:szCs w:val="20"/>
        </w:rPr>
        <w:t xml:space="preserve"> </w:t>
      </w:r>
    </w:p>
    <w:p w14:paraId="7D7FD544" w14:textId="564428AE" w:rsidR="00C04D29" w:rsidRPr="00C04D29" w:rsidRDefault="00C04D29" w:rsidP="00504663">
      <w:pPr>
        <w:tabs>
          <w:tab w:val="left" w:pos="450"/>
        </w:tabs>
        <w:ind w:left="270"/>
        <w:rPr>
          <w:sz w:val="20"/>
          <w:szCs w:val="20"/>
        </w:rPr>
      </w:pPr>
      <w:r w:rsidRPr="00C04D29">
        <w:rPr>
          <w:sz w:val="20"/>
          <w:szCs w:val="20"/>
        </w:rPr>
        <w:t>CRS Moldova invites qualified training providers, including accredited and non-accredited professional training centers, vocational schools, NGOs, or educational institutions, to submit quotations for the delivery of vocational training courses under the Livelihoods and Economic Inclusion Project (see Training Areas below), targeting Ukrainian refugees and vulnerable Moldovan host-community members, including NEET youth.</w:t>
      </w:r>
    </w:p>
    <w:p w14:paraId="73B59A37" w14:textId="192665B6" w:rsidR="00C04D29" w:rsidRDefault="00C04D29" w:rsidP="00356167">
      <w:pPr>
        <w:tabs>
          <w:tab w:val="left" w:pos="450"/>
        </w:tabs>
        <w:ind w:left="270"/>
        <w:rPr>
          <w:sz w:val="20"/>
          <w:szCs w:val="20"/>
        </w:rPr>
      </w:pPr>
      <w:r w:rsidRPr="00C04D29">
        <w:rPr>
          <w:sz w:val="20"/>
          <w:szCs w:val="20"/>
        </w:rPr>
        <w:t>The purpose of this RFQ is to identify service providers capable of delivering high-quality, practical training aligned with labour market needs and tailored to the profile of beneficiaries. Training should prioritize practical skills development through a dual education approach, combining theoretical instruction with workplace practice and hands-on learning opportunities. Trainings shall be delivered primarily in Russian.</w:t>
      </w:r>
    </w:p>
    <w:p w14:paraId="601FC14F" w14:textId="77777777" w:rsidR="00AE1821" w:rsidRPr="00AE1821" w:rsidRDefault="00AE1821" w:rsidP="00504663">
      <w:pPr>
        <w:tabs>
          <w:tab w:val="left" w:pos="450"/>
        </w:tabs>
        <w:ind w:left="270"/>
        <w:rPr>
          <w:b/>
          <w:sz w:val="20"/>
          <w:szCs w:val="20"/>
        </w:rPr>
      </w:pPr>
      <w:r w:rsidRPr="00AE1821">
        <w:rPr>
          <w:b/>
          <w:bCs/>
          <w:sz w:val="20"/>
          <w:szCs w:val="20"/>
        </w:rPr>
        <w:t>2. Training Areas, Participants and Timeframe</w:t>
      </w:r>
      <w:r w:rsidRPr="00AE1821">
        <w:rPr>
          <w:b/>
          <w:sz w:val="20"/>
          <w:szCs w:val="20"/>
        </w:rPr>
        <w:t xml:space="preserve"> </w:t>
      </w:r>
    </w:p>
    <w:p w14:paraId="4E6F1D68" w14:textId="77777777" w:rsidR="00CB3900" w:rsidRPr="00CB3900" w:rsidRDefault="00CB3900" w:rsidP="00504663">
      <w:pPr>
        <w:tabs>
          <w:tab w:val="left" w:pos="450"/>
        </w:tabs>
        <w:ind w:left="270"/>
        <w:rPr>
          <w:b/>
          <w:bCs/>
          <w:sz w:val="20"/>
          <w:szCs w:val="20"/>
        </w:rPr>
      </w:pPr>
      <w:r w:rsidRPr="00CB3900">
        <w:rPr>
          <w:b/>
          <w:bCs/>
          <w:sz w:val="20"/>
          <w:szCs w:val="20"/>
        </w:rPr>
        <w:t>Training Areas</w:t>
      </w:r>
    </w:p>
    <w:p w14:paraId="6715074A" w14:textId="5F586F91" w:rsidR="00DA0DCD" w:rsidRPr="000E6546" w:rsidRDefault="00B91CAD" w:rsidP="00504663">
      <w:pPr>
        <w:tabs>
          <w:tab w:val="left" w:pos="450"/>
        </w:tabs>
        <w:ind w:left="270"/>
        <w:rPr>
          <w:bCs/>
          <w:sz w:val="20"/>
          <w:szCs w:val="20"/>
        </w:rPr>
      </w:pPr>
      <w:r w:rsidRPr="000E6546">
        <w:rPr>
          <w:bCs/>
          <w:sz w:val="20"/>
          <w:szCs w:val="20"/>
        </w:rPr>
        <w:t>Providers may apply for one or more of the following training areas:</w:t>
      </w:r>
    </w:p>
    <w:p w14:paraId="6EFE72D3" w14:textId="77777777" w:rsidR="002C4AC9" w:rsidRPr="00483969" w:rsidRDefault="002C4AC9" w:rsidP="00504663">
      <w:pPr>
        <w:tabs>
          <w:tab w:val="left" w:pos="450"/>
        </w:tabs>
        <w:ind w:left="270"/>
        <w:rPr>
          <w:sz w:val="20"/>
          <w:szCs w:val="20"/>
        </w:rPr>
        <w:sectPr w:rsidR="002C4AC9" w:rsidRPr="00483969" w:rsidSect="00712608">
          <w:headerReference w:type="default" r:id="rId11"/>
          <w:pgSz w:w="12240" w:h="15840"/>
          <w:pgMar w:top="1440" w:right="994" w:bottom="1008" w:left="1080" w:header="720" w:footer="720" w:gutter="0"/>
          <w:cols w:space="720"/>
          <w:docGrid w:linePitch="360"/>
        </w:sectPr>
      </w:pPr>
    </w:p>
    <w:p w14:paraId="2CC59E31" w14:textId="18F17152" w:rsidR="00DA0DCD" w:rsidRPr="00483969" w:rsidRDefault="00B91CAD" w:rsidP="00504663">
      <w:pPr>
        <w:tabs>
          <w:tab w:val="left" w:pos="450"/>
        </w:tabs>
        <w:spacing w:after="0"/>
        <w:ind w:left="270"/>
        <w:rPr>
          <w:sz w:val="20"/>
          <w:szCs w:val="20"/>
        </w:rPr>
      </w:pPr>
      <w:r w:rsidRPr="00483969">
        <w:rPr>
          <w:sz w:val="20"/>
          <w:szCs w:val="20"/>
        </w:rPr>
        <w:t>Culinary Arts (Chef Cook)</w:t>
      </w:r>
    </w:p>
    <w:p w14:paraId="34527E64" w14:textId="01952565" w:rsidR="00DA0DCD" w:rsidRPr="00483969" w:rsidRDefault="00B91CAD" w:rsidP="00504663">
      <w:pPr>
        <w:tabs>
          <w:tab w:val="left" w:pos="450"/>
        </w:tabs>
        <w:spacing w:after="0"/>
        <w:ind w:left="270"/>
        <w:rPr>
          <w:sz w:val="20"/>
          <w:szCs w:val="20"/>
        </w:rPr>
      </w:pPr>
      <w:r w:rsidRPr="00483969">
        <w:rPr>
          <w:sz w:val="20"/>
          <w:szCs w:val="20"/>
        </w:rPr>
        <w:t>Sewing and Tailoring</w:t>
      </w:r>
    </w:p>
    <w:p w14:paraId="5BC78BD5" w14:textId="51C8358F" w:rsidR="00DA0DCD" w:rsidRPr="00483969" w:rsidRDefault="00B91CAD" w:rsidP="00504663">
      <w:pPr>
        <w:tabs>
          <w:tab w:val="left" w:pos="450"/>
        </w:tabs>
        <w:spacing w:after="0"/>
        <w:ind w:left="270"/>
        <w:rPr>
          <w:sz w:val="20"/>
          <w:szCs w:val="20"/>
        </w:rPr>
      </w:pPr>
      <w:r w:rsidRPr="00483969">
        <w:rPr>
          <w:sz w:val="20"/>
          <w:szCs w:val="20"/>
        </w:rPr>
        <w:t>IT and Digital Skills</w:t>
      </w:r>
    </w:p>
    <w:p w14:paraId="3287EFAE" w14:textId="08BB8CB0" w:rsidR="002C4AC9" w:rsidRPr="00483969" w:rsidRDefault="00B91CAD" w:rsidP="00504663">
      <w:pPr>
        <w:tabs>
          <w:tab w:val="left" w:pos="450"/>
        </w:tabs>
        <w:spacing w:after="0"/>
        <w:ind w:left="270"/>
        <w:rPr>
          <w:sz w:val="20"/>
          <w:szCs w:val="20"/>
        </w:rPr>
        <w:sectPr w:rsidR="002C4AC9" w:rsidRPr="00483969" w:rsidSect="002C4AC9">
          <w:type w:val="continuous"/>
          <w:pgSz w:w="12240" w:h="15840"/>
          <w:pgMar w:top="1440" w:right="990" w:bottom="1440" w:left="1080" w:header="720" w:footer="720" w:gutter="0"/>
          <w:cols w:num="2" w:space="720"/>
          <w:docGrid w:linePitch="360"/>
        </w:sectPr>
      </w:pPr>
      <w:r w:rsidRPr="00483969">
        <w:rPr>
          <w:sz w:val="20"/>
          <w:szCs w:val="20"/>
        </w:rPr>
        <w:t>Beauty and Personal Care</w:t>
      </w:r>
    </w:p>
    <w:p w14:paraId="42DDC9D6" w14:textId="77777777" w:rsidR="00CB3900" w:rsidRDefault="00CB3900" w:rsidP="00504663">
      <w:pPr>
        <w:tabs>
          <w:tab w:val="left" w:pos="450"/>
        </w:tabs>
        <w:spacing w:after="0"/>
        <w:ind w:left="274"/>
        <w:rPr>
          <w:sz w:val="20"/>
          <w:szCs w:val="20"/>
        </w:rPr>
      </w:pPr>
    </w:p>
    <w:p w14:paraId="03BD2574" w14:textId="2F63E128" w:rsidR="00275E8B" w:rsidRPr="00836CD0" w:rsidRDefault="22AA48F4" w:rsidP="00504663">
      <w:pPr>
        <w:tabs>
          <w:tab w:val="left" w:pos="450"/>
        </w:tabs>
        <w:spacing w:after="120"/>
        <w:ind w:left="274"/>
        <w:rPr>
          <w:sz w:val="20"/>
          <w:szCs w:val="20"/>
        </w:rPr>
      </w:pPr>
      <w:r w:rsidRPr="00836CD0">
        <w:rPr>
          <w:sz w:val="20"/>
          <w:szCs w:val="20"/>
        </w:rPr>
        <w:t>Detailed requirements for each training area are provided in the respective ToRs (</w:t>
      </w:r>
      <w:r w:rsidR="007D7494" w:rsidRPr="00836CD0">
        <w:rPr>
          <w:sz w:val="20"/>
          <w:szCs w:val="20"/>
        </w:rPr>
        <w:t xml:space="preserve">Annex A </w:t>
      </w:r>
      <w:r w:rsidR="004A165D" w:rsidRPr="00836CD0">
        <w:rPr>
          <w:sz w:val="20"/>
          <w:szCs w:val="20"/>
        </w:rPr>
        <w:t xml:space="preserve">to D </w:t>
      </w:r>
      <w:r w:rsidR="007D7494" w:rsidRPr="00836CD0">
        <w:rPr>
          <w:sz w:val="20"/>
          <w:szCs w:val="20"/>
        </w:rPr>
        <w:t>– Terms of Reference</w:t>
      </w:r>
      <w:r w:rsidR="003F762B">
        <w:rPr>
          <w:sz w:val="20"/>
          <w:szCs w:val="20"/>
        </w:rPr>
        <w:t xml:space="preserve"> / TOR / </w:t>
      </w:r>
      <w:r w:rsidR="004A165D" w:rsidRPr="00836CD0">
        <w:rPr>
          <w:sz w:val="20"/>
          <w:szCs w:val="20"/>
        </w:rPr>
        <w:t>for each specific area</w:t>
      </w:r>
      <w:r w:rsidRPr="00836CD0">
        <w:rPr>
          <w:sz w:val="20"/>
          <w:szCs w:val="20"/>
        </w:rPr>
        <w:t>).</w:t>
      </w:r>
    </w:p>
    <w:p w14:paraId="788040DC" w14:textId="77777777" w:rsidR="00CB3900" w:rsidRDefault="00CB3900" w:rsidP="00504663">
      <w:pPr>
        <w:tabs>
          <w:tab w:val="left" w:pos="450"/>
        </w:tabs>
        <w:spacing w:after="0"/>
        <w:ind w:left="270"/>
        <w:rPr>
          <w:b/>
          <w:bCs/>
          <w:sz w:val="20"/>
          <w:szCs w:val="20"/>
        </w:rPr>
      </w:pPr>
      <w:r w:rsidRPr="00CB3900">
        <w:rPr>
          <w:b/>
          <w:bCs/>
          <w:sz w:val="20"/>
          <w:szCs w:val="20"/>
        </w:rPr>
        <w:t>Participants and Geographic Distribution</w:t>
      </w:r>
    </w:p>
    <w:p w14:paraId="57FAAD60" w14:textId="77777777" w:rsidR="00122ECF" w:rsidRPr="00CB3900" w:rsidRDefault="00122ECF" w:rsidP="00504663">
      <w:pPr>
        <w:tabs>
          <w:tab w:val="left" w:pos="450"/>
        </w:tabs>
        <w:spacing w:after="0"/>
        <w:ind w:left="270"/>
        <w:rPr>
          <w:b/>
          <w:bCs/>
          <w:sz w:val="20"/>
          <w:szCs w:val="20"/>
        </w:rPr>
      </w:pPr>
    </w:p>
    <w:p w14:paraId="75BE3BAC" w14:textId="62E75AC3" w:rsidR="00733954" w:rsidRPr="00733954" w:rsidRDefault="00733954" w:rsidP="00504663">
      <w:pPr>
        <w:tabs>
          <w:tab w:val="left" w:pos="450"/>
        </w:tabs>
        <w:spacing w:after="0"/>
        <w:ind w:left="270"/>
        <w:rPr>
          <w:sz w:val="20"/>
          <w:szCs w:val="20"/>
        </w:rPr>
      </w:pPr>
      <w:r>
        <w:rPr>
          <w:sz w:val="20"/>
          <w:szCs w:val="20"/>
        </w:rPr>
        <w:t>T</w:t>
      </w:r>
      <w:r w:rsidRPr="00733954">
        <w:rPr>
          <w:sz w:val="20"/>
          <w:szCs w:val="20"/>
        </w:rPr>
        <w:t>he total target number of participants is approximately 35</w:t>
      </w:r>
      <w:r w:rsidR="006F292C">
        <w:rPr>
          <w:sz w:val="20"/>
          <w:szCs w:val="20"/>
        </w:rPr>
        <w:t xml:space="preserve"> persons</w:t>
      </w:r>
      <w:r w:rsidRPr="00733954">
        <w:rPr>
          <w:sz w:val="20"/>
          <w:szCs w:val="20"/>
        </w:rPr>
        <w:t>, distributed as follows:</w:t>
      </w:r>
    </w:p>
    <w:p w14:paraId="1E041EFC" w14:textId="77777777" w:rsidR="00733954" w:rsidRPr="00733954" w:rsidRDefault="00733954" w:rsidP="00504663">
      <w:pPr>
        <w:numPr>
          <w:ilvl w:val="0"/>
          <w:numId w:val="40"/>
        </w:numPr>
        <w:tabs>
          <w:tab w:val="left" w:pos="450"/>
        </w:tabs>
        <w:spacing w:after="0"/>
        <w:rPr>
          <w:sz w:val="20"/>
          <w:szCs w:val="20"/>
        </w:rPr>
      </w:pPr>
      <w:r w:rsidRPr="00733954">
        <w:rPr>
          <w:sz w:val="20"/>
          <w:szCs w:val="20"/>
        </w:rPr>
        <w:t>Chișinău: 10–12 participants</w:t>
      </w:r>
    </w:p>
    <w:p w14:paraId="1F2579CC" w14:textId="77777777" w:rsidR="00733954" w:rsidRPr="00733954" w:rsidRDefault="00733954" w:rsidP="00504663">
      <w:pPr>
        <w:numPr>
          <w:ilvl w:val="0"/>
          <w:numId w:val="40"/>
        </w:numPr>
        <w:tabs>
          <w:tab w:val="left" w:pos="450"/>
        </w:tabs>
        <w:spacing w:after="0"/>
        <w:rPr>
          <w:sz w:val="20"/>
          <w:szCs w:val="20"/>
        </w:rPr>
      </w:pPr>
      <w:r w:rsidRPr="00733954">
        <w:rPr>
          <w:sz w:val="20"/>
          <w:szCs w:val="20"/>
        </w:rPr>
        <w:t>Bălți: 7–9 participants</w:t>
      </w:r>
    </w:p>
    <w:p w14:paraId="7BBE4F30" w14:textId="77777777" w:rsidR="00733954" w:rsidRPr="00733954" w:rsidRDefault="00733954" w:rsidP="00504663">
      <w:pPr>
        <w:numPr>
          <w:ilvl w:val="0"/>
          <w:numId w:val="40"/>
        </w:numPr>
        <w:tabs>
          <w:tab w:val="left" w:pos="450"/>
        </w:tabs>
        <w:spacing w:after="0"/>
        <w:rPr>
          <w:sz w:val="20"/>
          <w:szCs w:val="20"/>
        </w:rPr>
      </w:pPr>
      <w:r w:rsidRPr="00733954">
        <w:rPr>
          <w:sz w:val="20"/>
          <w:szCs w:val="20"/>
        </w:rPr>
        <w:t>Cahul: 7–8 participants</w:t>
      </w:r>
    </w:p>
    <w:p w14:paraId="4EF0DA99" w14:textId="77777777" w:rsidR="00733954" w:rsidRPr="00733954" w:rsidRDefault="00733954" w:rsidP="00504663">
      <w:pPr>
        <w:numPr>
          <w:ilvl w:val="0"/>
          <w:numId w:val="40"/>
        </w:numPr>
        <w:tabs>
          <w:tab w:val="left" w:pos="450"/>
        </w:tabs>
        <w:spacing w:after="0"/>
        <w:rPr>
          <w:sz w:val="20"/>
          <w:szCs w:val="20"/>
        </w:rPr>
      </w:pPr>
      <w:r w:rsidRPr="00733954">
        <w:rPr>
          <w:sz w:val="20"/>
          <w:szCs w:val="20"/>
        </w:rPr>
        <w:t>Ștefan Vodă: 7–8 participants</w:t>
      </w:r>
    </w:p>
    <w:p w14:paraId="39C764E6" w14:textId="77777777" w:rsidR="00122ECF" w:rsidRDefault="00122ECF" w:rsidP="00504663">
      <w:pPr>
        <w:tabs>
          <w:tab w:val="left" w:pos="450"/>
        </w:tabs>
        <w:spacing w:after="0"/>
        <w:ind w:left="270"/>
        <w:rPr>
          <w:sz w:val="20"/>
          <w:szCs w:val="20"/>
        </w:rPr>
      </w:pPr>
    </w:p>
    <w:p w14:paraId="7E088AE7" w14:textId="0CDCBEDE" w:rsidR="00C246F0" w:rsidRPr="00C246F0" w:rsidRDefault="00C246F0" w:rsidP="00C246F0">
      <w:pPr>
        <w:tabs>
          <w:tab w:val="left" w:pos="450"/>
        </w:tabs>
        <w:spacing w:after="0"/>
        <w:ind w:left="270"/>
        <w:rPr>
          <w:sz w:val="20"/>
          <w:szCs w:val="20"/>
        </w:rPr>
      </w:pPr>
      <w:r w:rsidRPr="00C246F0">
        <w:rPr>
          <w:sz w:val="20"/>
          <w:szCs w:val="20"/>
        </w:rPr>
        <w:t>In-person trainings shall be delivered in accessible locations within the target areas, ensuring reasonable access for participants (e.g. proximity to public transport)</w:t>
      </w:r>
    </w:p>
    <w:p w14:paraId="554F8092" w14:textId="77777777" w:rsidR="006F292C" w:rsidRDefault="006F292C" w:rsidP="00504663">
      <w:pPr>
        <w:tabs>
          <w:tab w:val="left" w:pos="450"/>
        </w:tabs>
        <w:spacing w:after="0"/>
        <w:ind w:left="270"/>
        <w:rPr>
          <w:sz w:val="20"/>
          <w:szCs w:val="20"/>
        </w:rPr>
      </w:pPr>
    </w:p>
    <w:p w14:paraId="3BF2B10F" w14:textId="6091D2C4" w:rsidR="00F95FD9" w:rsidRPr="00F95FD9" w:rsidRDefault="00F95FD9" w:rsidP="00504663">
      <w:pPr>
        <w:tabs>
          <w:tab w:val="left" w:pos="450"/>
        </w:tabs>
        <w:spacing w:after="0"/>
        <w:ind w:left="270"/>
        <w:rPr>
          <w:sz w:val="20"/>
          <w:szCs w:val="20"/>
        </w:rPr>
      </w:pPr>
      <w:r w:rsidRPr="00F95FD9">
        <w:rPr>
          <w:sz w:val="20"/>
          <w:szCs w:val="20"/>
        </w:rPr>
        <w:t>Training groups are expected to consist of approximately:</w:t>
      </w:r>
    </w:p>
    <w:p w14:paraId="687F6B02" w14:textId="77777777" w:rsidR="00F95FD9" w:rsidRPr="00F95FD9" w:rsidRDefault="00F95FD9" w:rsidP="00504663">
      <w:pPr>
        <w:numPr>
          <w:ilvl w:val="0"/>
          <w:numId w:val="41"/>
        </w:numPr>
        <w:tabs>
          <w:tab w:val="left" w:pos="450"/>
        </w:tabs>
        <w:spacing w:after="0"/>
        <w:rPr>
          <w:sz w:val="20"/>
          <w:szCs w:val="20"/>
        </w:rPr>
      </w:pPr>
      <w:r w:rsidRPr="00F95FD9">
        <w:rPr>
          <w:sz w:val="20"/>
          <w:szCs w:val="20"/>
        </w:rPr>
        <w:t>3–7 participants per course/location for Culinary, IT, and Beauty courses</w:t>
      </w:r>
    </w:p>
    <w:p w14:paraId="7B390E67" w14:textId="77777777" w:rsidR="00F95FD9" w:rsidRPr="00F95FD9" w:rsidRDefault="00F95FD9" w:rsidP="00504663">
      <w:pPr>
        <w:numPr>
          <w:ilvl w:val="0"/>
          <w:numId w:val="41"/>
        </w:numPr>
        <w:tabs>
          <w:tab w:val="left" w:pos="450"/>
        </w:tabs>
        <w:spacing w:after="0"/>
        <w:rPr>
          <w:sz w:val="20"/>
          <w:szCs w:val="20"/>
        </w:rPr>
      </w:pPr>
      <w:r w:rsidRPr="00F95FD9">
        <w:rPr>
          <w:sz w:val="20"/>
          <w:szCs w:val="20"/>
        </w:rPr>
        <w:t>7–10 participants per course/location for Sewing and Tailoring</w:t>
      </w:r>
    </w:p>
    <w:p w14:paraId="56EA8E16" w14:textId="77777777" w:rsidR="00F95FD9" w:rsidRDefault="00F95FD9" w:rsidP="00504663">
      <w:pPr>
        <w:tabs>
          <w:tab w:val="left" w:pos="450"/>
        </w:tabs>
        <w:spacing w:after="0"/>
        <w:ind w:left="270"/>
        <w:rPr>
          <w:sz w:val="20"/>
          <w:szCs w:val="20"/>
        </w:rPr>
      </w:pPr>
      <w:r w:rsidRPr="00F95FD9">
        <w:rPr>
          <w:sz w:val="20"/>
          <w:szCs w:val="20"/>
        </w:rPr>
        <w:t>Actual group size may vary depending on provider capacity and participant demand.</w:t>
      </w:r>
    </w:p>
    <w:p w14:paraId="56BFCC36" w14:textId="0A8C3F3B" w:rsidR="00AB3354" w:rsidRPr="00F35392" w:rsidRDefault="00F35392" w:rsidP="00504663">
      <w:pPr>
        <w:tabs>
          <w:tab w:val="left" w:pos="450"/>
          <w:tab w:val="num" w:pos="720"/>
        </w:tabs>
        <w:rPr>
          <w:b/>
          <w:bCs/>
          <w:sz w:val="20"/>
          <w:szCs w:val="20"/>
        </w:rPr>
      </w:pPr>
      <w:r w:rsidRPr="00F35392">
        <w:rPr>
          <w:b/>
          <w:bCs/>
          <w:sz w:val="20"/>
          <w:szCs w:val="20"/>
        </w:rPr>
        <w:lastRenderedPageBreak/>
        <w:t>Duration and Timeframe</w:t>
      </w:r>
      <w:r w:rsidR="00860512" w:rsidRPr="00F35392">
        <w:rPr>
          <w:b/>
          <w:bCs/>
          <w:sz w:val="20"/>
          <w:szCs w:val="20"/>
        </w:rPr>
        <w:t xml:space="preserve"> </w:t>
      </w:r>
    </w:p>
    <w:p w14:paraId="5238DACA" w14:textId="77777777" w:rsidR="009B7C14" w:rsidRPr="009B7C14" w:rsidRDefault="009B7C14" w:rsidP="00504663">
      <w:pPr>
        <w:tabs>
          <w:tab w:val="left" w:pos="450"/>
          <w:tab w:val="num" w:pos="720"/>
        </w:tabs>
        <w:spacing w:after="0"/>
        <w:ind w:left="270"/>
        <w:rPr>
          <w:sz w:val="20"/>
          <w:szCs w:val="20"/>
        </w:rPr>
      </w:pPr>
      <w:r w:rsidRPr="009B7C14">
        <w:rPr>
          <w:sz w:val="20"/>
          <w:szCs w:val="20"/>
        </w:rPr>
        <w:t xml:space="preserve">Training is expected to be implemented between </w:t>
      </w:r>
      <w:r w:rsidRPr="009B7C14">
        <w:rPr>
          <w:b/>
          <w:bCs/>
          <w:sz w:val="20"/>
          <w:szCs w:val="20"/>
        </w:rPr>
        <w:t>September and December 2026</w:t>
      </w:r>
      <w:r w:rsidRPr="009B7C14">
        <w:rPr>
          <w:sz w:val="20"/>
          <w:szCs w:val="20"/>
        </w:rPr>
        <w:t>, with the following indicative durations:</w:t>
      </w:r>
    </w:p>
    <w:p w14:paraId="6A2E6A05" w14:textId="77777777" w:rsidR="009B7C14" w:rsidRPr="009B7C14" w:rsidRDefault="009B7C14" w:rsidP="00504663">
      <w:pPr>
        <w:numPr>
          <w:ilvl w:val="0"/>
          <w:numId w:val="42"/>
        </w:numPr>
        <w:tabs>
          <w:tab w:val="left" w:pos="450"/>
        </w:tabs>
        <w:spacing w:after="0"/>
        <w:rPr>
          <w:sz w:val="20"/>
          <w:szCs w:val="20"/>
        </w:rPr>
      </w:pPr>
      <w:r w:rsidRPr="009B7C14">
        <w:rPr>
          <w:sz w:val="20"/>
          <w:szCs w:val="20"/>
        </w:rPr>
        <w:t>Culinary Arts (Chef Cook): approximately 2.5–4 months</w:t>
      </w:r>
    </w:p>
    <w:p w14:paraId="11A63E93" w14:textId="77777777" w:rsidR="009B7C14" w:rsidRPr="009B7C14" w:rsidRDefault="009B7C14" w:rsidP="00504663">
      <w:pPr>
        <w:numPr>
          <w:ilvl w:val="0"/>
          <w:numId w:val="42"/>
        </w:numPr>
        <w:tabs>
          <w:tab w:val="left" w:pos="450"/>
        </w:tabs>
        <w:spacing w:after="0"/>
        <w:rPr>
          <w:sz w:val="20"/>
          <w:szCs w:val="20"/>
        </w:rPr>
      </w:pPr>
      <w:r w:rsidRPr="009B7C14">
        <w:rPr>
          <w:sz w:val="20"/>
          <w:szCs w:val="20"/>
        </w:rPr>
        <w:t>IT and Digital Skills: approximately 2.5–4 months</w:t>
      </w:r>
    </w:p>
    <w:p w14:paraId="31BB5170" w14:textId="77777777" w:rsidR="009B7C14" w:rsidRPr="009B7C14" w:rsidRDefault="009B7C14" w:rsidP="00504663">
      <w:pPr>
        <w:numPr>
          <w:ilvl w:val="0"/>
          <w:numId w:val="42"/>
        </w:numPr>
        <w:tabs>
          <w:tab w:val="left" w:pos="450"/>
        </w:tabs>
        <w:spacing w:after="0"/>
        <w:rPr>
          <w:sz w:val="20"/>
          <w:szCs w:val="20"/>
        </w:rPr>
      </w:pPr>
      <w:r w:rsidRPr="009B7C14">
        <w:rPr>
          <w:sz w:val="20"/>
          <w:szCs w:val="20"/>
        </w:rPr>
        <w:t>Beauty and Personal Care: approximately 1–4 months</w:t>
      </w:r>
    </w:p>
    <w:p w14:paraId="7A300CD3" w14:textId="77777777" w:rsidR="009B7C14" w:rsidRPr="009B7C14" w:rsidRDefault="009B7C14" w:rsidP="00504663">
      <w:pPr>
        <w:numPr>
          <w:ilvl w:val="0"/>
          <w:numId w:val="42"/>
        </w:numPr>
        <w:tabs>
          <w:tab w:val="left" w:pos="450"/>
        </w:tabs>
        <w:spacing w:after="0"/>
        <w:rPr>
          <w:sz w:val="20"/>
          <w:szCs w:val="20"/>
        </w:rPr>
      </w:pPr>
      <w:r w:rsidRPr="009B7C14">
        <w:rPr>
          <w:sz w:val="20"/>
          <w:szCs w:val="20"/>
        </w:rPr>
        <w:t>Sewing and Tailoring: approximately 3–5 months</w:t>
      </w:r>
    </w:p>
    <w:p w14:paraId="16D51507" w14:textId="77777777" w:rsidR="009B7C14" w:rsidRDefault="009B7C14" w:rsidP="00504663">
      <w:pPr>
        <w:tabs>
          <w:tab w:val="left" w:pos="450"/>
          <w:tab w:val="num" w:pos="720"/>
        </w:tabs>
        <w:spacing w:after="0"/>
        <w:ind w:left="270"/>
        <w:rPr>
          <w:sz w:val="20"/>
          <w:szCs w:val="20"/>
        </w:rPr>
      </w:pPr>
    </w:p>
    <w:p w14:paraId="249A0B99" w14:textId="1660A51E" w:rsidR="007635FF" w:rsidRPr="007635FF" w:rsidRDefault="009C62F9" w:rsidP="00504663">
      <w:pPr>
        <w:tabs>
          <w:tab w:val="left" w:pos="450"/>
          <w:tab w:val="num" w:pos="720"/>
        </w:tabs>
        <w:ind w:left="270"/>
        <w:rPr>
          <w:sz w:val="20"/>
          <w:szCs w:val="20"/>
        </w:rPr>
      </w:pPr>
      <w:r w:rsidRPr="009C62F9">
        <w:rPr>
          <w:sz w:val="20"/>
          <w:szCs w:val="20"/>
        </w:rPr>
        <w:t>The implementation period and start dates are indicative and will be agreed and coordinated with the selected providers, based on participant selection and group formation.</w:t>
      </w:r>
      <w:r>
        <w:rPr>
          <w:sz w:val="20"/>
          <w:szCs w:val="20"/>
        </w:rPr>
        <w:t xml:space="preserve"> </w:t>
      </w:r>
      <w:r w:rsidR="007635FF" w:rsidRPr="007635FF">
        <w:rPr>
          <w:sz w:val="20"/>
          <w:szCs w:val="20"/>
        </w:rPr>
        <w:t>Final schedules will be coordinated and confirmed jointly with the selected providers.</w:t>
      </w:r>
    </w:p>
    <w:p w14:paraId="7F89943C" w14:textId="157C771F" w:rsidR="00DA0DCD" w:rsidRDefault="00B91CAD" w:rsidP="00504663">
      <w:pPr>
        <w:pStyle w:val="ListParagraph"/>
        <w:numPr>
          <w:ilvl w:val="0"/>
          <w:numId w:val="32"/>
        </w:numPr>
        <w:tabs>
          <w:tab w:val="left" w:pos="450"/>
        </w:tabs>
        <w:rPr>
          <w:b/>
          <w:sz w:val="20"/>
          <w:szCs w:val="20"/>
        </w:rPr>
      </w:pPr>
      <w:r w:rsidRPr="00A12A76">
        <w:rPr>
          <w:b/>
          <w:sz w:val="20"/>
          <w:szCs w:val="20"/>
        </w:rPr>
        <w:t>Requirements for Providers</w:t>
      </w:r>
    </w:p>
    <w:p w14:paraId="6E496E18" w14:textId="121766BE" w:rsidR="00C43F49" w:rsidRPr="00B50C78" w:rsidRDefault="00C43F49" w:rsidP="00504663">
      <w:pPr>
        <w:numPr>
          <w:ilvl w:val="0"/>
          <w:numId w:val="42"/>
        </w:numPr>
        <w:tabs>
          <w:tab w:val="left" w:pos="450"/>
        </w:tabs>
        <w:spacing w:after="0"/>
        <w:rPr>
          <w:sz w:val="20"/>
          <w:szCs w:val="20"/>
        </w:rPr>
      </w:pPr>
      <w:r w:rsidRPr="00B50C78">
        <w:rPr>
          <w:sz w:val="20"/>
          <w:szCs w:val="20"/>
        </w:rPr>
        <w:t>Legally registered vocational school, accredited or non-accredited professional training center, academy, NGO, educational institution, or specialized training provider.</w:t>
      </w:r>
    </w:p>
    <w:p w14:paraId="4294344C" w14:textId="65F26968" w:rsidR="00C43F49" w:rsidRPr="00B50C78" w:rsidRDefault="00C43F49" w:rsidP="00504663">
      <w:pPr>
        <w:numPr>
          <w:ilvl w:val="0"/>
          <w:numId w:val="42"/>
        </w:numPr>
        <w:tabs>
          <w:tab w:val="left" w:pos="450"/>
        </w:tabs>
        <w:spacing w:after="0"/>
        <w:rPr>
          <w:sz w:val="20"/>
          <w:szCs w:val="20"/>
        </w:rPr>
      </w:pPr>
      <w:r w:rsidRPr="00B50C78">
        <w:rPr>
          <w:sz w:val="20"/>
          <w:szCs w:val="20"/>
        </w:rPr>
        <w:t>At least 1 year of experience in delivering vocational, technical, or professional training programmes.</w:t>
      </w:r>
    </w:p>
    <w:p w14:paraId="090E66B4" w14:textId="1FC2A375" w:rsidR="00C43F49" w:rsidRPr="00B50C78" w:rsidRDefault="00C43F49" w:rsidP="00504663">
      <w:pPr>
        <w:numPr>
          <w:ilvl w:val="0"/>
          <w:numId w:val="42"/>
        </w:numPr>
        <w:tabs>
          <w:tab w:val="left" w:pos="450"/>
        </w:tabs>
        <w:spacing w:after="0"/>
        <w:rPr>
          <w:sz w:val="20"/>
          <w:szCs w:val="20"/>
        </w:rPr>
      </w:pPr>
      <w:r w:rsidRPr="00B50C78">
        <w:rPr>
          <w:sz w:val="20"/>
          <w:szCs w:val="20"/>
        </w:rPr>
        <w:t>Experience working with adult learners and vocational education programmes.</w:t>
      </w:r>
    </w:p>
    <w:p w14:paraId="1D0A89B5" w14:textId="77777777" w:rsidR="000B19BB" w:rsidRDefault="00AA3639" w:rsidP="006746A5">
      <w:pPr>
        <w:numPr>
          <w:ilvl w:val="0"/>
          <w:numId w:val="42"/>
        </w:numPr>
        <w:tabs>
          <w:tab w:val="left" w:pos="450"/>
        </w:tabs>
        <w:spacing w:after="0"/>
        <w:rPr>
          <w:sz w:val="20"/>
          <w:szCs w:val="20"/>
        </w:rPr>
      </w:pPr>
      <w:r w:rsidRPr="00AA3639">
        <w:rPr>
          <w:sz w:val="20"/>
          <w:szCs w:val="20"/>
        </w:rPr>
        <w:t>Appropriate training facilities and/or equipment necessary for course delivery, including practical training.</w:t>
      </w:r>
    </w:p>
    <w:p w14:paraId="3300D0BA" w14:textId="09058FD5" w:rsidR="00C43F49" w:rsidRPr="00B50C78" w:rsidRDefault="00C43F49" w:rsidP="00504663">
      <w:pPr>
        <w:numPr>
          <w:ilvl w:val="0"/>
          <w:numId w:val="42"/>
        </w:numPr>
        <w:tabs>
          <w:tab w:val="left" w:pos="450"/>
        </w:tabs>
        <w:spacing w:after="0"/>
        <w:rPr>
          <w:sz w:val="20"/>
          <w:szCs w:val="20"/>
        </w:rPr>
      </w:pPr>
      <w:r w:rsidRPr="00B50C78">
        <w:rPr>
          <w:sz w:val="20"/>
          <w:szCs w:val="20"/>
        </w:rPr>
        <w:t>Proven capacity to deliver practical, labour market-oriented training.</w:t>
      </w:r>
    </w:p>
    <w:p w14:paraId="5965F4C1" w14:textId="26931EA0" w:rsidR="00C43F49" w:rsidRPr="00363FF7" w:rsidRDefault="00CB0FAA" w:rsidP="00363FF7">
      <w:pPr>
        <w:numPr>
          <w:ilvl w:val="0"/>
          <w:numId w:val="42"/>
        </w:numPr>
        <w:tabs>
          <w:tab w:val="left" w:pos="450"/>
        </w:tabs>
        <w:spacing w:after="0"/>
        <w:rPr>
          <w:sz w:val="20"/>
          <w:szCs w:val="20"/>
        </w:rPr>
      </w:pPr>
      <w:r w:rsidRPr="00CB0FAA">
        <w:rPr>
          <w:sz w:val="20"/>
          <w:szCs w:val="20"/>
        </w:rPr>
        <w:t>In relevant areas (Culinary Arts, Sewing and Tailoring, Beauty), training methodology shall include structured hands-on practical learning with direct participant involvement in practical activities</w:t>
      </w:r>
    </w:p>
    <w:p w14:paraId="06BC11DC" w14:textId="77777777" w:rsidR="006746A5" w:rsidRPr="00B50C78" w:rsidRDefault="006746A5" w:rsidP="006746A5">
      <w:pPr>
        <w:numPr>
          <w:ilvl w:val="0"/>
          <w:numId w:val="42"/>
        </w:numPr>
        <w:tabs>
          <w:tab w:val="left" w:pos="450"/>
        </w:tabs>
        <w:spacing w:after="0"/>
        <w:rPr>
          <w:sz w:val="20"/>
          <w:szCs w:val="20"/>
        </w:rPr>
      </w:pPr>
      <w:r w:rsidRPr="00B50C78">
        <w:rPr>
          <w:sz w:val="20"/>
          <w:szCs w:val="20"/>
        </w:rPr>
        <w:t>Experience facilitating internships, practical workplace exposure, or employment-oriented training will be considered an advantage.</w:t>
      </w:r>
    </w:p>
    <w:p w14:paraId="5816782C" w14:textId="2D1DB372" w:rsidR="00C43F49" w:rsidRPr="00B50C78" w:rsidRDefault="00A928F3" w:rsidP="00504663">
      <w:pPr>
        <w:numPr>
          <w:ilvl w:val="0"/>
          <w:numId w:val="42"/>
        </w:numPr>
        <w:tabs>
          <w:tab w:val="left" w:pos="450"/>
        </w:tabs>
        <w:spacing w:after="0"/>
        <w:rPr>
          <w:sz w:val="20"/>
          <w:szCs w:val="20"/>
        </w:rPr>
      </w:pPr>
      <w:r w:rsidRPr="00A928F3">
        <w:rPr>
          <w:sz w:val="20"/>
          <w:szCs w:val="20"/>
        </w:rPr>
        <w:t>Relevant qualifications and/or certifications of proposed trainers and/or the institution</w:t>
      </w:r>
      <w:r w:rsidR="00C43F49" w:rsidRPr="00B50C78">
        <w:rPr>
          <w:sz w:val="20"/>
          <w:szCs w:val="20"/>
        </w:rPr>
        <w:t>.</w:t>
      </w:r>
    </w:p>
    <w:p w14:paraId="1D3E89D1" w14:textId="7B3F3A39" w:rsidR="00C43F49" w:rsidRPr="00B50C78" w:rsidRDefault="00C43F49" w:rsidP="00504663">
      <w:pPr>
        <w:numPr>
          <w:ilvl w:val="0"/>
          <w:numId w:val="42"/>
        </w:numPr>
        <w:tabs>
          <w:tab w:val="left" w:pos="450"/>
        </w:tabs>
        <w:spacing w:after="0"/>
        <w:rPr>
          <w:sz w:val="20"/>
          <w:szCs w:val="20"/>
        </w:rPr>
      </w:pPr>
      <w:r w:rsidRPr="00B50C78">
        <w:rPr>
          <w:sz w:val="20"/>
          <w:szCs w:val="20"/>
        </w:rPr>
        <w:t>Strong communication and facilitation skills of proposed trainers.</w:t>
      </w:r>
    </w:p>
    <w:p w14:paraId="5D8F06A3" w14:textId="43A9981D" w:rsidR="00C43F49" w:rsidRPr="00B50C78" w:rsidRDefault="00C43F49" w:rsidP="00504663">
      <w:pPr>
        <w:numPr>
          <w:ilvl w:val="0"/>
          <w:numId w:val="42"/>
        </w:numPr>
        <w:tabs>
          <w:tab w:val="left" w:pos="450"/>
        </w:tabs>
        <w:spacing w:after="0"/>
        <w:rPr>
          <w:sz w:val="20"/>
          <w:szCs w:val="20"/>
        </w:rPr>
      </w:pPr>
      <w:r w:rsidRPr="00B50C78">
        <w:rPr>
          <w:sz w:val="20"/>
          <w:szCs w:val="20"/>
        </w:rPr>
        <w:t>Ability to deliver training in Russian (knowledge of Romanian is an asset).</w:t>
      </w:r>
    </w:p>
    <w:p w14:paraId="6BA18194" w14:textId="1EC1B006" w:rsidR="000E748A" w:rsidRPr="00E85AC8" w:rsidRDefault="00C43F49" w:rsidP="00504663">
      <w:pPr>
        <w:numPr>
          <w:ilvl w:val="0"/>
          <w:numId w:val="42"/>
        </w:numPr>
        <w:tabs>
          <w:tab w:val="left" w:pos="450"/>
        </w:tabs>
        <w:spacing w:after="0"/>
        <w:rPr>
          <w:sz w:val="20"/>
          <w:szCs w:val="20"/>
        </w:rPr>
      </w:pPr>
      <w:r w:rsidRPr="00B50C78">
        <w:rPr>
          <w:sz w:val="20"/>
          <w:szCs w:val="20"/>
        </w:rPr>
        <w:t>Compliance with CRS Code of Conduct and</w:t>
      </w:r>
      <w:r w:rsidR="001D0E8E">
        <w:rPr>
          <w:sz w:val="20"/>
          <w:szCs w:val="20"/>
        </w:rPr>
        <w:t xml:space="preserve"> CRS Supplier Terms and Conditions</w:t>
      </w:r>
      <w:r w:rsidRPr="00B50C78">
        <w:rPr>
          <w:sz w:val="20"/>
          <w:szCs w:val="20"/>
        </w:rPr>
        <w:t>.</w:t>
      </w:r>
    </w:p>
    <w:p w14:paraId="41933154" w14:textId="77777777" w:rsidR="00BD32FD" w:rsidRPr="00A5404E" w:rsidRDefault="00BD32FD" w:rsidP="00A5404E">
      <w:pPr>
        <w:tabs>
          <w:tab w:val="left" w:pos="450"/>
        </w:tabs>
        <w:spacing w:after="0"/>
        <w:rPr>
          <w:rFonts w:cs="Calibri"/>
          <w:b/>
          <w:bCs/>
          <w:sz w:val="20"/>
          <w:szCs w:val="20"/>
        </w:rPr>
      </w:pPr>
    </w:p>
    <w:p w14:paraId="02D2A6F0" w14:textId="533C0B88" w:rsidR="00A665DC" w:rsidRPr="00A665DC" w:rsidRDefault="00A665DC" w:rsidP="00A5404E">
      <w:pPr>
        <w:pStyle w:val="ListParagraph"/>
        <w:tabs>
          <w:tab w:val="left" w:pos="450"/>
        </w:tabs>
        <w:spacing w:after="0"/>
        <w:rPr>
          <w:sz w:val="20"/>
          <w:szCs w:val="20"/>
        </w:rPr>
      </w:pPr>
      <w:r w:rsidRPr="00A665DC">
        <w:rPr>
          <w:rFonts w:cs="Calibri"/>
          <w:b/>
          <w:bCs/>
          <w:sz w:val="20"/>
          <w:szCs w:val="20"/>
        </w:rPr>
        <w:t>Area-specific requirements</w:t>
      </w:r>
    </w:p>
    <w:p w14:paraId="61874E7B" w14:textId="65FCDD84" w:rsidR="00A5404E" w:rsidRDefault="00BB7511" w:rsidP="009409AC">
      <w:pPr>
        <w:spacing w:after="0"/>
        <w:ind w:left="720"/>
        <w:jc w:val="both"/>
        <w:rPr>
          <w:rFonts w:cs="Calibri"/>
          <w:sz w:val="20"/>
          <w:szCs w:val="20"/>
        </w:rPr>
      </w:pPr>
      <w:r w:rsidRPr="00BB7511">
        <w:rPr>
          <w:rFonts w:cs="Calibri"/>
          <w:sz w:val="20"/>
          <w:szCs w:val="20"/>
        </w:rPr>
        <w:t xml:space="preserve">Additional area-specific requirements for each training area are detailed in the respective Terms of Reference </w:t>
      </w:r>
    </w:p>
    <w:p w14:paraId="60E6DC79" w14:textId="77777777" w:rsidR="009409AC" w:rsidRPr="009409AC" w:rsidRDefault="009409AC" w:rsidP="009409AC">
      <w:pPr>
        <w:spacing w:after="0"/>
        <w:ind w:left="720"/>
        <w:jc w:val="both"/>
        <w:rPr>
          <w:rFonts w:cs="Calibri"/>
          <w:sz w:val="20"/>
          <w:szCs w:val="20"/>
        </w:rPr>
      </w:pPr>
    </w:p>
    <w:p w14:paraId="272A7B3F" w14:textId="489399FD" w:rsidR="00BD32FD" w:rsidRPr="00BD32FD" w:rsidRDefault="00BD32FD" w:rsidP="00504663">
      <w:pPr>
        <w:tabs>
          <w:tab w:val="left" w:pos="450"/>
        </w:tabs>
        <w:ind w:left="270"/>
        <w:rPr>
          <w:rFonts w:cs="Calibri"/>
          <w:b/>
          <w:bCs/>
          <w:sz w:val="20"/>
          <w:szCs w:val="20"/>
        </w:rPr>
      </w:pPr>
      <w:r w:rsidRPr="00BD32FD">
        <w:rPr>
          <w:rFonts w:cs="Calibri"/>
          <w:b/>
          <w:bCs/>
          <w:sz w:val="20"/>
          <w:szCs w:val="20"/>
        </w:rPr>
        <w:t>Key Conditions</w:t>
      </w:r>
    </w:p>
    <w:p w14:paraId="66D4AB7D" w14:textId="4839E8A6" w:rsidR="00436B87" w:rsidRPr="00417C69" w:rsidRDefault="00D46BB6" w:rsidP="00417C69">
      <w:pPr>
        <w:numPr>
          <w:ilvl w:val="0"/>
          <w:numId w:val="42"/>
        </w:numPr>
        <w:tabs>
          <w:tab w:val="left" w:pos="450"/>
        </w:tabs>
        <w:spacing w:after="0"/>
        <w:rPr>
          <w:sz w:val="20"/>
          <w:szCs w:val="20"/>
        </w:rPr>
      </w:pPr>
      <w:r w:rsidRPr="00D46BB6">
        <w:rPr>
          <w:sz w:val="20"/>
          <w:szCs w:val="20"/>
        </w:rPr>
        <w:t xml:space="preserve">Providers must clearly indicate the minimum number of participants required to start a training group. </w:t>
      </w:r>
      <w:r w:rsidR="00436B87" w:rsidRPr="00417C69">
        <w:rPr>
          <w:sz w:val="20"/>
          <w:szCs w:val="20"/>
        </w:rPr>
        <w:t>Where pricing depends on group size or other conditions, this must be clearly specified in the financial offer.</w:t>
      </w:r>
    </w:p>
    <w:p w14:paraId="5DA7B1F1" w14:textId="25C811C1" w:rsidR="00D46BB6" w:rsidRPr="00D46BB6" w:rsidRDefault="00D46BB6" w:rsidP="00504663">
      <w:pPr>
        <w:numPr>
          <w:ilvl w:val="0"/>
          <w:numId w:val="42"/>
        </w:numPr>
        <w:tabs>
          <w:tab w:val="left" w:pos="450"/>
        </w:tabs>
        <w:spacing w:after="0"/>
        <w:rPr>
          <w:sz w:val="20"/>
          <w:szCs w:val="20"/>
        </w:rPr>
      </w:pPr>
      <w:r w:rsidRPr="00D46BB6">
        <w:rPr>
          <w:sz w:val="20"/>
          <w:szCs w:val="20"/>
        </w:rPr>
        <w:t>Prices must include all costs related to training delivery (materials, equipment, consumables, trainers, certification, administrative costs, and venue costs where applicable)</w:t>
      </w:r>
    </w:p>
    <w:p w14:paraId="3DB86405" w14:textId="6198996D" w:rsidR="00355A7A" w:rsidRPr="000F5872" w:rsidRDefault="00D46BB6" w:rsidP="000F5872">
      <w:pPr>
        <w:numPr>
          <w:ilvl w:val="0"/>
          <w:numId w:val="42"/>
        </w:numPr>
        <w:tabs>
          <w:tab w:val="left" w:pos="450"/>
        </w:tabs>
        <w:spacing w:after="0"/>
        <w:rPr>
          <w:sz w:val="20"/>
          <w:szCs w:val="20"/>
        </w:rPr>
      </w:pPr>
      <w:r w:rsidRPr="00D46BB6">
        <w:rPr>
          <w:sz w:val="20"/>
          <w:szCs w:val="20"/>
        </w:rPr>
        <w:t>Quotations with incomplete or unclear pricing may not be considered.</w:t>
      </w:r>
    </w:p>
    <w:p w14:paraId="303135ED" w14:textId="77777777" w:rsidR="006A6990" w:rsidRPr="006A6990" w:rsidRDefault="006A6990" w:rsidP="00504663">
      <w:pPr>
        <w:tabs>
          <w:tab w:val="left" w:pos="450"/>
        </w:tabs>
        <w:spacing w:after="0"/>
        <w:ind w:left="270"/>
        <w:rPr>
          <w:sz w:val="20"/>
          <w:szCs w:val="20"/>
        </w:rPr>
      </w:pPr>
    </w:p>
    <w:p w14:paraId="15855E22" w14:textId="090B663E" w:rsidR="00221E04" w:rsidRDefault="00221E04" w:rsidP="00D62549">
      <w:pPr>
        <w:pStyle w:val="ListParagraph"/>
        <w:numPr>
          <w:ilvl w:val="0"/>
          <w:numId w:val="32"/>
        </w:numPr>
        <w:tabs>
          <w:tab w:val="left" w:pos="450"/>
        </w:tabs>
        <w:rPr>
          <w:b/>
          <w:sz w:val="20"/>
          <w:szCs w:val="20"/>
        </w:rPr>
      </w:pPr>
      <w:r>
        <w:rPr>
          <w:b/>
          <w:sz w:val="20"/>
          <w:szCs w:val="20"/>
        </w:rPr>
        <w:t>Submission Requirements</w:t>
      </w:r>
    </w:p>
    <w:p w14:paraId="1502BB57" w14:textId="77777777" w:rsidR="00DA0DCD" w:rsidRDefault="00B91CAD" w:rsidP="00504663">
      <w:pPr>
        <w:tabs>
          <w:tab w:val="left" w:pos="450"/>
        </w:tabs>
        <w:ind w:left="270"/>
        <w:rPr>
          <w:bCs/>
          <w:sz w:val="20"/>
          <w:szCs w:val="20"/>
        </w:rPr>
      </w:pPr>
      <w:r w:rsidRPr="00682DB8">
        <w:rPr>
          <w:bCs/>
          <w:sz w:val="20"/>
          <w:szCs w:val="20"/>
        </w:rPr>
        <w:t>Quotations must include the following:</w:t>
      </w:r>
    </w:p>
    <w:p w14:paraId="3B4BDB51" w14:textId="23B23439" w:rsidR="00B845A5" w:rsidRPr="00682DB8" w:rsidRDefault="009E36E6" w:rsidP="00504663">
      <w:pPr>
        <w:pStyle w:val="ListParagraph"/>
        <w:numPr>
          <w:ilvl w:val="0"/>
          <w:numId w:val="17"/>
        </w:numPr>
        <w:tabs>
          <w:tab w:val="left" w:pos="450"/>
        </w:tabs>
        <w:spacing w:after="0"/>
        <w:ind w:left="270" w:firstLine="0"/>
        <w:rPr>
          <w:sz w:val="20"/>
          <w:szCs w:val="20"/>
        </w:rPr>
      </w:pPr>
      <w:r w:rsidRPr="00682DB8">
        <w:rPr>
          <w:sz w:val="20"/>
          <w:szCs w:val="20"/>
          <w:u w:val="single"/>
        </w:rPr>
        <w:t>P</w:t>
      </w:r>
      <w:r w:rsidR="00B91CAD" w:rsidRPr="00682DB8">
        <w:rPr>
          <w:sz w:val="20"/>
          <w:szCs w:val="20"/>
          <w:u w:val="single"/>
        </w:rPr>
        <w:t xml:space="preserve">rofile and </w:t>
      </w:r>
      <w:r w:rsidRPr="00682DB8">
        <w:rPr>
          <w:sz w:val="20"/>
          <w:szCs w:val="20"/>
          <w:u w:val="single"/>
        </w:rPr>
        <w:t>Capacity</w:t>
      </w:r>
      <w:r w:rsidRPr="00682DB8">
        <w:rPr>
          <w:sz w:val="20"/>
          <w:szCs w:val="20"/>
        </w:rPr>
        <w:t xml:space="preserve"> </w:t>
      </w:r>
      <w:r w:rsidR="00300A06" w:rsidRPr="00682DB8">
        <w:rPr>
          <w:sz w:val="20"/>
          <w:szCs w:val="20"/>
        </w:rPr>
        <w:t xml:space="preserve">(Annex </w:t>
      </w:r>
      <w:r w:rsidR="00F4768D" w:rsidRPr="00682DB8">
        <w:rPr>
          <w:sz w:val="20"/>
          <w:szCs w:val="20"/>
        </w:rPr>
        <w:t>1</w:t>
      </w:r>
      <w:r w:rsidR="00D0718A" w:rsidRPr="00682DB8">
        <w:rPr>
          <w:sz w:val="20"/>
          <w:szCs w:val="20"/>
        </w:rPr>
        <w:t xml:space="preserve">: </w:t>
      </w:r>
      <w:r w:rsidR="00DB3C34" w:rsidRPr="00682DB8">
        <w:rPr>
          <w:sz w:val="20"/>
          <w:szCs w:val="20"/>
        </w:rPr>
        <w:t>Supplier information</w:t>
      </w:r>
      <w:r w:rsidR="00F4768D" w:rsidRPr="00682DB8">
        <w:rPr>
          <w:sz w:val="20"/>
          <w:szCs w:val="20"/>
        </w:rPr>
        <w:t>)</w:t>
      </w:r>
    </w:p>
    <w:p w14:paraId="47E76BB4" w14:textId="77AB1DDD" w:rsidR="008135D0" w:rsidRPr="00682DB8" w:rsidRDefault="00CB6998" w:rsidP="00504663">
      <w:pPr>
        <w:pStyle w:val="ListParagraph"/>
        <w:numPr>
          <w:ilvl w:val="0"/>
          <w:numId w:val="16"/>
        </w:numPr>
        <w:tabs>
          <w:tab w:val="left" w:pos="450"/>
        </w:tabs>
        <w:spacing w:after="0"/>
        <w:rPr>
          <w:sz w:val="20"/>
          <w:szCs w:val="20"/>
        </w:rPr>
      </w:pPr>
      <w:r w:rsidRPr="00682DB8">
        <w:rPr>
          <w:sz w:val="20"/>
          <w:szCs w:val="20"/>
        </w:rPr>
        <w:t>Company Information</w:t>
      </w:r>
      <w:r w:rsidR="0033739E" w:rsidRPr="00682DB8">
        <w:rPr>
          <w:sz w:val="20"/>
          <w:szCs w:val="20"/>
        </w:rPr>
        <w:t xml:space="preserve"> </w:t>
      </w:r>
      <w:r w:rsidR="0076229F" w:rsidRPr="00682DB8">
        <w:rPr>
          <w:sz w:val="20"/>
          <w:szCs w:val="20"/>
        </w:rPr>
        <w:t>including supporting documenta</w:t>
      </w:r>
      <w:r w:rsidR="006A0AFA" w:rsidRPr="00682DB8">
        <w:rPr>
          <w:sz w:val="20"/>
          <w:szCs w:val="20"/>
        </w:rPr>
        <w:t>tion as company registration certificate and relevant licenses</w:t>
      </w:r>
    </w:p>
    <w:p w14:paraId="06F029C4" w14:textId="77777777" w:rsidR="00045C20" w:rsidRDefault="00045C20" w:rsidP="00504663">
      <w:pPr>
        <w:pStyle w:val="ListParagraph"/>
        <w:numPr>
          <w:ilvl w:val="0"/>
          <w:numId w:val="16"/>
        </w:numPr>
        <w:tabs>
          <w:tab w:val="left" w:pos="450"/>
        </w:tabs>
        <w:spacing w:after="0"/>
        <w:rPr>
          <w:sz w:val="20"/>
          <w:szCs w:val="20"/>
        </w:rPr>
      </w:pPr>
      <w:r w:rsidRPr="00045C20">
        <w:rPr>
          <w:sz w:val="20"/>
          <w:szCs w:val="20"/>
        </w:rPr>
        <w:lastRenderedPageBreak/>
        <w:t>Training area(s) and experience – capacity to deliver the selected training area(s), including facilities, equipment, venue, practical arrangements, and supporting documents (e.g. photos</w:t>
      </w:r>
      <w:r>
        <w:rPr>
          <w:sz w:val="20"/>
          <w:szCs w:val="20"/>
        </w:rPr>
        <w:t>)</w:t>
      </w:r>
    </w:p>
    <w:p w14:paraId="29DC9E27" w14:textId="77777777" w:rsidR="00A54EF7" w:rsidRPr="00A54EF7" w:rsidRDefault="005E051F" w:rsidP="00504663">
      <w:pPr>
        <w:pStyle w:val="ListParagraph"/>
        <w:numPr>
          <w:ilvl w:val="0"/>
          <w:numId w:val="17"/>
        </w:numPr>
        <w:tabs>
          <w:tab w:val="left" w:pos="450"/>
        </w:tabs>
        <w:spacing w:after="0"/>
        <w:rPr>
          <w:sz w:val="20"/>
          <w:szCs w:val="20"/>
        </w:rPr>
      </w:pPr>
      <w:r w:rsidRPr="00682DB8">
        <w:rPr>
          <w:sz w:val="20"/>
          <w:szCs w:val="20"/>
          <w:u w:val="single"/>
        </w:rPr>
        <w:t>Technical Proposal</w:t>
      </w:r>
      <w:r w:rsidRPr="00682DB8">
        <w:rPr>
          <w:sz w:val="20"/>
          <w:szCs w:val="20"/>
        </w:rPr>
        <w:t xml:space="preserve"> - </w:t>
      </w:r>
      <w:r w:rsidR="00A54EF7" w:rsidRPr="00A54EF7">
        <w:rPr>
          <w:sz w:val="20"/>
          <w:szCs w:val="20"/>
        </w:rPr>
        <w:t>(Annex 3 – Technical Offer Form)</w:t>
      </w:r>
    </w:p>
    <w:p w14:paraId="084B9EFC" w14:textId="20D9D593" w:rsidR="00DA0DCD" w:rsidRPr="00682DB8" w:rsidRDefault="00B91CAD" w:rsidP="05D4C777">
      <w:pPr>
        <w:pStyle w:val="ListParagraph"/>
        <w:numPr>
          <w:ilvl w:val="0"/>
          <w:numId w:val="16"/>
        </w:numPr>
        <w:tabs>
          <w:tab w:val="left" w:pos="450"/>
        </w:tabs>
        <w:spacing w:after="0"/>
        <w:rPr>
          <w:sz w:val="20"/>
          <w:szCs w:val="20"/>
        </w:rPr>
      </w:pPr>
      <w:r w:rsidRPr="05D4C777">
        <w:rPr>
          <w:sz w:val="20"/>
          <w:szCs w:val="20"/>
        </w:rPr>
        <w:t>Short description of the proposed training (content</w:t>
      </w:r>
      <w:r w:rsidR="003C323E" w:rsidRPr="05D4C777">
        <w:rPr>
          <w:sz w:val="20"/>
          <w:szCs w:val="20"/>
        </w:rPr>
        <w:t>, curricula</w:t>
      </w:r>
      <w:r w:rsidRPr="05D4C777">
        <w:rPr>
          <w:sz w:val="20"/>
          <w:szCs w:val="20"/>
        </w:rPr>
        <w:t>, methodology, duration</w:t>
      </w:r>
      <w:r w:rsidR="0077568C" w:rsidRPr="05D4C777">
        <w:rPr>
          <w:sz w:val="20"/>
          <w:szCs w:val="20"/>
        </w:rPr>
        <w:t xml:space="preserve">, </w:t>
      </w:r>
      <w:r w:rsidR="00D35722" w:rsidRPr="05D4C777">
        <w:rPr>
          <w:sz w:val="20"/>
          <w:szCs w:val="20"/>
        </w:rPr>
        <w:t>and p</w:t>
      </w:r>
      <w:r w:rsidR="0077568C" w:rsidRPr="05D4C777">
        <w:rPr>
          <w:sz w:val="20"/>
          <w:szCs w:val="20"/>
        </w:rPr>
        <w:t>roposed training schedule</w:t>
      </w:r>
      <w:r w:rsidRPr="05D4C777">
        <w:rPr>
          <w:sz w:val="20"/>
          <w:szCs w:val="20"/>
        </w:rPr>
        <w:t>)</w:t>
      </w:r>
      <w:r w:rsidR="006A0AFA" w:rsidRPr="05D4C777">
        <w:rPr>
          <w:sz w:val="20"/>
          <w:szCs w:val="20"/>
        </w:rPr>
        <w:t xml:space="preserve"> </w:t>
      </w:r>
    </w:p>
    <w:p w14:paraId="62DC66EC" w14:textId="2E10EE93" w:rsidR="00DA0DCD" w:rsidRPr="00682DB8" w:rsidRDefault="00E13BCB" w:rsidP="05D4C777">
      <w:pPr>
        <w:pStyle w:val="ListParagraph"/>
        <w:numPr>
          <w:ilvl w:val="0"/>
          <w:numId w:val="16"/>
        </w:numPr>
        <w:tabs>
          <w:tab w:val="left" w:pos="450"/>
        </w:tabs>
        <w:spacing w:after="0"/>
        <w:rPr>
          <w:sz w:val="20"/>
          <w:szCs w:val="20"/>
        </w:rPr>
      </w:pPr>
      <w:r w:rsidRPr="05D4C777">
        <w:rPr>
          <w:sz w:val="20"/>
          <w:szCs w:val="20"/>
          <w:u w:val="single"/>
        </w:rPr>
        <w:t>Trainer</w:t>
      </w:r>
      <w:r w:rsidR="00EE7023" w:rsidRPr="05D4C777">
        <w:rPr>
          <w:sz w:val="20"/>
          <w:szCs w:val="20"/>
          <w:u w:val="single"/>
        </w:rPr>
        <w:t>(s)</w:t>
      </w:r>
      <w:r w:rsidRPr="05D4C777">
        <w:rPr>
          <w:sz w:val="20"/>
          <w:szCs w:val="20"/>
          <w:u w:val="single"/>
        </w:rPr>
        <w:t xml:space="preserve"> </w:t>
      </w:r>
      <w:r w:rsidR="00B91CAD" w:rsidRPr="05D4C777">
        <w:rPr>
          <w:sz w:val="20"/>
          <w:szCs w:val="20"/>
          <w:u w:val="single"/>
        </w:rPr>
        <w:t>Information</w:t>
      </w:r>
      <w:r w:rsidR="00B91CAD" w:rsidRPr="05D4C777">
        <w:rPr>
          <w:sz w:val="20"/>
          <w:szCs w:val="20"/>
        </w:rPr>
        <w:t xml:space="preserve"> (CV or short profile</w:t>
      </w:r>
      <w:r w:rsidR="0024320D" w:rsidRPr="05D4C777">
        <w:rPr>
          <w:sz w:val="20"/>
          <w:szCs w:val="20"/>
        </w:rPr>
        <w:t xml:space="preserve"> of proposed trainers</w:t>
      </w:r>
      <w:r w:rsidR="00B91CAD" w:rsidRPr="05D4C777">
        <w:rPr>
          <w:sz w:val="20"/>
          <w:szCs w:val="20"/>
        </w:rPr>
        <w:t>)</w:t>
      </w:r>
    </w:p>
    <w:p w14:paraId="3C654F9D" w14:textId="774F38C4" w:rsidR="00DA0DCD" w:rsidRPr="00682DB8" w:rsidRDefault="00B91CAD" w:rsidP="00504663">
      <w:pPr>
        <w:pStyle w:val="ListParagraph"/>
        <w:numPr>
          <w:ilvl w:val="0"/>
          <w:numId w:val="17"/>
        </w:numPr>
        <w:tabs>
          <w:tab w:val="left" w:pos="450"/>
        </w:tabs>
        <w:spacing w:after="0"/>
        <w:rPr>
          <w:sz w:val="20"/>
          <w:szCs w:val="20"/>
        </w:rPr>
      </w:pPr>
      <w:r w:rsidRPr="00682DB8">
        <w:rPr>
          <w:sz w:val="20"/>
          <w:szCs w:val="20"/>
          <w:u w:val="single"/>
        </w:rPr>
        <w:t xml:space="preserve">Financial </w:t>
      </w:r>
      <w:r w:rsidR="00766822" w:rsidRPr="00682DB8">
        <w:rPr>
          <w:sz w:val="20"/>
          <w:szCs w:val="20"/>
          <w:u w:val="single"/>
        </w:rPr>
        <w:t>Proposal</w:t>
      </w:r>
      <w:r w:rsidRPr="00682DB8">
        <w:rPr>
          <w:sz w:val="20"/>
          <w:szCs w:val="20"/>
        </w:rPr>
        <w:t xml:space="preserve"> (Annex 2 – Commercial Offer)</w:t>
      </w:r>
    </w:p>
    <w:p w14:paraId="15AC18BF" w14:textId="0B276957" w:rsidR="00DA0DCD" w:rsidRDefault="00B91CAD" w:rsidP="00504663">
      <w:pPr>
        <w:pStyle w:val="ListParagraph"/>
        <w:numPr>
          <w:ilvl w:val="0"/>
          <w:numId w:val="17"/>
        </w:numPr>
        <w:tabs>
          <w:tab w:val="left" w:pos="450"/>
        </w:tabs>
        <w:spacing w:after="0"/>
        <w:rPr>
          <w:sz w:val="20"/>
          <w:szCs w:val="20"/>
        </w:rPr>
      </w:pPr>
      <w:r w:rsidRPr="00682DB8">
        <w:rPr>
          <w:sz w:val="20"/>
          <w:szCs w:val="20"/>
          <w:u w:val="single"/>
        </w:rPr>
        <w:t>References</w:t>
      </w:r>
      <w:r w:rsidRPr="00682DB8">
        <w:rPr>
          <w:sz w:val="20"/>
          <w:szCs w:val="20"/>
        </w:rPr>
        <w:t xml:space="preserve"> from similar previous assignments</w:t>
      </w:r>
      <w:r w:rsidR="006868E4" w:rsidRPr="00682DB8">
        <w:rPr>
          <w:sz w:val="20"/>
          <w:szCs w:val="20"/>
        </w:rPr>
        <w:t xml:space="preserve"> (Annex </w:t>
      </w:r>
      <w:r w:rsidR="009A6D77" w:rsidRPr="00682DB8">
        <w:rPr>
          <w:sz w:val="20"/>
          <w:szCs w:val="20"/>
        </w:rPr>
        <w:t>3 – References)</w:t>
      </w:r>
    </w:p>
    <w:p w14:paraId="44BD331D" w14:textId="0C069C25" w:rsidR="00915E3B" w:rsidRPr="00915E3B" w:rsidRDefault="00915E3B" w:rsidP="00915E3B">
      <w:pPr>
        <w:pStyle w:val="ListParagraph"/>
        <w:numPr>
          <w:ilvl w:val="0"/>
          <w:numId w:val="17"/>
        </w:numPr>
        <w:tabs>
          <w:tab w:val="left" w:pos="450"/>
        </w:tabs>
        <w:spacing w:after="0"/>
        <w:rPr>
          <w:sz w:val="20"/>
          <w:szCs w:val="20"/>
        </w:rPr>
      </w:pPr>
      <w:r>
        <w:rPr>
          <w:sz w:val="20"/>
          <w:szCs w:val="20"/>
        </w:rPr>
        <w:t>Recommendation letters</w:t>
      </w:r>
      <w:r w:rsidRPr="00915E3B">
        <w:rPr>
          <w:sz w:val="20"/>
          <w:szCs w:val="20"/>
        </w:rPr>
        <w:t xml:space="preserve"> from other organizations and/or former students who have successfully completed similar courses.</w:t>
      </w:r>
      <w:r w:rsidR="00FA06EB">
        <w:rPr>
          <w:sz w:val="20"/>
          <w:szCs w:val="20"/>
        </w:rPr>
        <w:t xml:space="preserve"> </w:t>
      </w:r>
      <w:r w:rsidR="00FA06EB" w:rsidRPr="00915E3B">
        <w:rPr>
          <w:sz w:val="20"/>
          <w:szCs w:val="20"/>
        </w:rPr>
        <w:t>(if available)</w:t>
      </w:r>
      <w:r w:rsidRPr="00915E3B">
        <w:rPr>
          <w:sz w:val="20"/>
          <w:szCs w:val="20"/>
        </w:rPr>
        <w:t xml:space="preserve">. </w:t>
      </w:r>
    </w:p>
    <w:p w14:paraId="626622D4" w14:textId="21B63430" w:rsidR="00792977" w:rsidRPr="00C3585F" w:rsidRDefault="00915E3B" w:rsidP="00C3585F">
      <w:pPr>
        <w:pStyle w:val="ListParagraph"/>
        <w:numPr>
          <w:ilvl w:val="0"/>
          <w:numId w:val="17"/>
        </w:numPr>
        <w:tabs>
          <w:tab w:val="left" w:pos="450"/>
        </w:tabs>
        <w:spacing w:after="0"/>
        <w:rPr>
          <w:sz w:val="20"/>
          <w:szCs w:val="20"/>
        </w:rPr>
      </w:pPr>
      <w:r w:rsidRPr="00915E3B">
        <w:rPr>
          <w:sz w:val="20"/>
          <w:szCs w:val="20"/>
        </w:rPr>
        <w:t xml:space="preserve">Samples of certificates issued upon completion of previous courses (if available). </w:t>
      </w:r>
    </w:p>
    <w:p w14:paraId="19748336" w14:textId="77777777" w:rsidR="00922D5D" w:rsidRDefault="00764437" w:rsidP="00504663">
      <w:pPr>
        <w:pStyle w:val="ListParagraph"/>
        <w:numPr>
          <w:ilvl w:val="0"/>
          <w:numId w:val="17"/>
        </w:numPr>
        <w:tabs>
          <w:tab w:val="left" w:pos="450"/>
        </w:tabs>
        <w:spacing w:after="0"/>
        <w:rPr>
          <w:sz w:val="20"/>
          <w:szCs w:val="20"/>
        </w:rPr>
      </w:pPr>
      <w:r w:rsidRPr="00682DB8">
        <w:rPr>
          <w:sz w:val="20"/>
          <w:szCs w:val="20"/>
          <w:u w:val="single"/>
        </w:rPr>
        <w:t>Disclosure</w:t>
      </w:r>
      <w:r w:rsidRPr="00682DB8">
        <w:rPr>
          <w:sz w:val="20"/>
          <w:szCs w:val="20"/>
        </w:rPr>
        <w:t xml:space="preserve"> (</w:t>
      </w:r>
      <w:r w:rsidR="00B84089" w:rsidRPr="00682DB8">
        <w:rPr>
          <w:sz w:val="20"/>
          <w:szCs w:val="20"/>
        </w:rPr>
        <w:t xml:space="preserve">Signed </w:t>
      </w:r>
      <w:r w:rsidR="00F95B28" w:rsidRPr="00682DB8">
        <w:rPr>
          <w:sz w:val="20"/>
          <w:szCs w:val="20"/>
        </w:rPr>
        <w:t>Annex 4</w:t>
      </w:r>
      <w:r w:rsidRPr="00682DB8">
        <w:rPr>
          <w:sz w:val="20"/>
          <w:szCs w:val="20"/>
        </w:rPr>
        <w:t>)</w:t>
      </w:r>
      <w:r w:rsidR="00351682" w:rsidRPr="00682DB8">
        <w:rPr>
          <w:sz w:val="20"/>
          <w:szCs w:val="20"/>
        </w:rPr>
        <w:t xml:space="preserve"> </w:t>
      </w:r>
    </w:p>
    <w:p w14:paraId="3C1652AE" w14:textId="43B3038E" w:rsidR="00132978" w:rsidRPr="00922D5D" w:rsidRDefault="00922D5D" w:rsidP="00504663">
      <w:pPr>
        <w:pStyle w:val="ListParagraph"/>
        <w:numPr>
          <w:ilvl w:val="0"/>
          <w:numId w:val="17"/>
        </w:numPr>
        <w:tabs>
          <w:tab w:val="left" w:pos="450"/>
        </w:tabs>
        <w:spacing w:after="0"/>
        <w:rPr>
          <w:sz w:val="20"/>
          <w:szCs w:val="20"/>
        </w:rPr>
      </w:pPr>
      <w:r w:rsidRPr="00ED36C9">
        <w:rPr>
          <w:sz w:val="20"/>
          <w:szCs w:val="20"/>
          <w:u w:val="single"/>
        </w:rPr>
        <w:t xml:space="preserve">Acceptance of CRS Code of Conduct and </w:t>
      </w:r>
      <w:r w:rsidR="0057790E" w:rsidRPr="0057790E">
        <w:rPr>
          <w:sz w:val="20"/>
          <w:szCs w:val="20"/>
          <w:u w:val="single"/>
        </w:rPr>
        <w:t xml:space="preserve">CRS Contract Terms and Conditions </w:t>
      </w:r>
      <w:r w:rsidRPr="00922D5D">
        <w:rPr>
          <w:sz w:val="20"/>
          <w:szCs w:val="20"/>
        </w:rPr>
        <w:t>(</w:t>
      </w:r>
      <w:r w:rsidR="00AF4267">
        <w:rPr>
          <w:sz w:val="20"/>
          <w:szCs w:val="20"/>
        </w:rPr>
        <w:t xml:space="preserve">confirmation </w:t>
      </w:r>
      <w:r w:rsidR="004C1814">
        <w:rPr>
          <w:sz w:val="20"/>
          <w:szCs w:val="20"/>
        </w:rPr>
        <w:t>in Annex 1 – Supplier information</w:t>
      </w:r>
      <w:r w:rsidRPr="00922D5D">
        <w:rPr>
          <w:sz w:val="20"/>
          <w:szCs w:val="20"/>
        </w:rPr>
        <w:t>)</w:t>
      </w:r>
    </w:p>
    <w:p w14:paraId="7986BE43" w14:textId="77777777" w:rsidR="00275E8B" w:rsidRPr="00483969" w:rsidRDefault="00275E8B" w:rsidP="00504663">
      <w:pPr>
        <w:tabs>
          <w:tab w:val="left" w:pos="450"/>
        </w:tabs>
        <w:spacing w:after="0"/>
        <w:rPr>
          <w:sz w:val="20"/>
          <w:szCs w:val="20"/>
        </w:rPr>
      </w:pPr>
    </w:p>
    <w:p w14:paraId="7CCAF2CE" w14:textId="63631E15" w:rsidR="00DA0DCD" w:rsidRPr="00D62549" w:rsidRDefault="00B91CAD" w:rsidP="00D62549">
      <w:pPr>
        <w:pStyle w:val="ListParagraph"/>
        <w:numPr>
          <w:ilvl w:val="0"/>
          <w:numId w:val="32"/>
        </w:numPr>
        <w:tabs>
          <w:tab w:val="left" w:pos="450"/>
        </w:tabs>
        <w:rPr>
          <w:b/>
          <w:sz w:val="20"/>
          <w:szCs w:val="20"/>
        </w:rPr>
      </w:pPr>
      <w:r w:rsidRPr="00483969">
        <w:rPr>
          <w:b/>
          <w:sz w:val="20"/>
          <w:szCs w:val="20"/>
        </w:rPr>
        <w:t>Submission Instructions</w:t>
      </w:r>
    </w:p>
    <w:p w14:paraId="10D1CD76" w14:textId="2B6394D0" w:rsidR="00DA0DCD" w:rsidRPr="00483969" w:rsidRDefault="00B91CAD" w:rsidP="00504663">
      <w:pPr>
        <w:tabs>
          <w:tab w:val="left" w:pos="450"/>
        </w:tabs>
        <w:spacing w:after="0"/>
        <w:ind w:left="274"/>
        <w:rPr>
          <w:sz w:val="20"/>
          <w:szCs w:val="20"/>
        </w:rPr>
      </w:pPr>
      <w:r w:rsidRPr="00483969">
        <w:rPr>
          <w:sz w:val="20"/>
          <w:szCs w:val="20"/>
        </w:rPr>
        <w:t xml:space="preserve">Offers shall be submitted electronically to: </w:t>
      </w:r>
      <w:hyperlink r:id="rId12" w:history="1">
        <w:r w:rsidR="002F22F9" w:rsidRPr="00483969">
          <w:rPr>
            <w:rStyle w:val="Hyperlink"/>
            <w:sz w:val="20"/>
            <w:szCs w:val="20"/>
          </w:rPr>
          <w:t>procurementmd@crs.org</w:t>
        </w:r>
      </w:hyperlink>
      <w:r w:rsidR="002F22F9" w:rsidRPr="00483969">
        <w:rPr>
          <w:sz w:val="20"/>
          <w:szCs w:val="20"/>
        </w:rPr>
        <w:t xml:space="preserve"> </w:t>
      </w:r>
    </w:p>
    <w:p w14:paraId="5BC3EED3" w14:textId="2650AF07" w:rsidR="00DA0DCD" w:rsidRPr="00483969" w:rsidRDefault="00B91CAD" w:rsidP="00504663">
      <w:pPr>
        <w:tabs>
          <w:tab w:val="left" w:pos="450"/>
        </w:tabs>
        <w:spacing w:after="0"/>
        <w:ind w:left="274"/>
        <w:rPr>
          <w:sz w:val="20"/>
          <w:szCs w:val="20"/>
        </w:rPr>
      </w:pPr>
      <w:r w:rsidRPr="00483969">
        <w:rPr>
          <w:sz w:val="20"/>
          <w:szCs w:val="20"/>
        </w:rPr>
        <w:t>Subject line: RFQ 2014335 – Professional Training Services – [</w:t>
      </w:r>
      <w:r w:rsidR="002F22F9" w:rsidRPr="00483969">
        <w:rPr>
          <w:sz w:val="20"/>
          <w:szCs w:val="20"/>
        </w:rPr>
        <w:t>Training area</w:t>
      </w:r>
      <w:r w:rsidRPr="00483969">
        <w:rPr>
          <w:sz w:val="20"/>
          <w:szCs w:val="20"/>
        </w:rPr>
        <w:t>] – [Company Name]</w:t>
      </w:r>
    </w:p>
    <w:p w14:paraId="56F1220F" w14:textId="0057739E" w:rsidR="00084292" w:rsidRPr="00483969" w:rsidRDefault="00B91CAD" w:rsidP="00504663">
      <w:pPr>
        <w:tabs>
          <w:tab w:val="left" w:pos="450"/>
        </w:tabs>
        <w:spacing w:after="0"/>
        <w:ind w:left="274"/>
        <w:rPr>
          <w:sz w:val="20"/>
          <w:szCs w:val="20"/>
        </w:rPr>
      </w:pPr>
      <w:r w:rsidRPr="00483969">
        <w:rPr>
          <w:sz w:val="20"/>
          <w:szCs w:val="20"/>
        </w:rPr>
        <w:t>Bidders may apply for one or more training areas.</w:t>
      </w:r>
      <w:r w:rsidR="00084292" w:rsidRPr="00483969">
        <w:rPr>
          <w:sz w:val="20"/>
          <w:szCs w:val="20"/>
        </w:rPr>
        <w:t xml:space="preserve"> </w:t>
      </w:r>
    </w:p>
    <w:p w14:paraId="7BB46C32" w14:textId="35FB203C" w:rsidR="00084292" w:rsidRPr="00483969" w:rsidRDefault="00084292" w:rsidP="00504663">
      <w:pPr>
        <w:tabs>
          <w:tab w:val="left" w:pos="450"/>
        </w:tabs>
        <w:spacing w:after="0"/>
        <w:ind w:left="274"/>
        <w:rPr>
          <w:sz w:val="20"/>
          <w:szCs w:val="20"/>
        </w:rPr>
      </w:pPr>
      <w:r w:rsidRPr="00483969">
        <w:rPr>
          <w:sz w:val="20"/>
          <w:szCs w:val="20"/>
        </w:rPr>
        <w:t>Late or incomplete submissions may not be considered.</w:t>
      </w:r>
    </w:p>
    <w:p w14:paraId="06ADEF05" w14:textId="53A7AADB" w:rsidR="00DA0DCD" w:rsidRPr="00483969" w:rsidRDefault="00DA0DCD" w:rsidP="00504663">
      <w:pPr>
        <w:tabs>
          <w:tab w:val="left" w:pos="450"/>
        </w:tabs>
        <w:spacing w:after="0"/>
        <w:ind w:left="274"/>
        <w:rPr>
          <w:sz w:val="20"/>
          <w:szCs w:val="20"/>
        </w:rPr>
      </w:pPr>
    </w:p>
    <w:p w14:paraId="3F98FAA8" w14:textId="0700A369" w:rsidR="00DA0DCD" w:rsidRPr="00483969" w:rsidRDefault="00B91CAD" w:rsidP="00504663">
      <w:pPr>
        <w:tabs>
          <w:tab w:val="left" w:pos="450"/>
        </w:tabs>
        <w:ind w:left="270"/>
        <w:rPr>
          <w:sz w:val="20"/>
          <w:szCs w:val="20"/>
        </w:rPr>
      </w:pPr>
      <w:r w:rsidRPr="00483969">
        <w:rPr>
          <w:b/>
          <w:bCs/>
          <w:sz w:val="20"/>
          <w:szCs w:val="20"/>
        </w:rPr>
        <w:t>6. Evaluation Approach</w:t>
      </w:r>
    </w:p>
    <w:p w14:paraId="0C8C8649" w14:textId="007DE191" w:rsidR="00FD061E" w:rsidRPr="00FD061E" w:rsidRDefault="00FD061E" w:rsidP="00504663">
      <w:pPr>
        <w:numPr>
          <w:ilvl w:val="0"/>
          <w:numId w:val="42"/>
        </w:numPr>
        <w:tabs>
          <w:tab w:val="left" w:pos="450"/>
        </w:tabs>
        <w:spacing w:after="0"/>
        <w:rPr>
          <w:sz w:val="20"/>
          <w:szCs w:val="20"/>
        </w:rPr>
      </w:pPr>
      <w:r w:rsidRPr="00FD061E">
        <w:rPr>
          <w:sz w:val="20"/>
          <w:szCs w:val="20"/>
        </w:rPr>
        <w:t>All quotations will first be reviewed to confirm compliance with the submission requirements of this RFQ.</w:t>
      </w:r>
    </w:p>
    <w:p w14:paraId="1F59A02F" w14:textId="1F10C83B" w:rsidR="00FD061E" w:rsidRPr="00FD061E" w:rsidRDefault="00FD061E" w:rsidP="00504663">
      <w:pPr>
        <w:numPr>
          <w:ilvl w:val="0"/>
          <w:numId w:val="42"/>
        </w:numPr>
        <w:tabs>
          <w:tab w:val="left" w:pos="450"/>
        </w:tabs>
        <w:spacing w:after="0"/>
        <w:rPr>
          <w:sz w:val="20"/>
          <w:szCs w:val="20"/>
        </w:rPr>
      </w:pPr>
      <w:r w:rsidRPr="00FD061E">
        <w:rPr>
          <w:sz w:val="20"/>
          <w:szCs w:val="20"/>
        </w:rPr>
        <w:t>Only quotations that pass the administrative compliance review will proceed to technical and financial evaluation.</w:t>
      </w:r>
    </w:p>
    <w:p w14:paraId="423A01FF" w14:textId="77777777" w:rsidR="006E6331" w:rsidRPr="006E6331" w:rsidRDefault="006E6331" w:rsidP="00504663">
      <w:pPr>
        <w:numPr>
          <w:ilvl w:val="0"/>
          <w:numId w:val="42"/>
        </w:numPr>
        <w:tabs>
          <w:tab w:val="left" w:pos="450"/>
        </w:tabs>
        <w:spacing w:after="0"/>
        <w:rPr>
          <w:sz w:val="20"/>
          <w:szCs w:val="20"/>
        </w:rPr>
      </w:pPr>
      <w:r w:rsidRPr="006E6331">
        <w:rPr>
          <w:sz w:val="20"/>
          <w:szCs w:val="20"/>
        </w:rPr>
        <w:t>Technical evaluation will be based on the quality of the proposed training, the provider’s capacity and experience, and the relevance of the approach to the requirements of this RFQ.</w:t>
      </w:r>
    </w:p>
    <w:p w14:paraId="0B0300C6" w14:textId="77777777" w:rsidR="00933A38" w:rsidRPr="00933A38" w:rsidRDefault="00933A38" w:rsidP="00504663">
      <w:pPr>
        <w:numPr>
          <w:ilvl w:val="0"/>
          <w:numId w:val="42"/>
        </w:numPr>
        <w:tabs>
          <w:tab w:val="left" w:pos="450"/>
        </w:tabs>
        <w:spacing w:after="0"/>
        <w:rPr>
          <w:sz w:val="20"/>
          <w:szCs w:val="20"/>
        </w:rPr>
      </w:pPr>
      <w:r w:rsidRPr="00933A38">
        <w:rPr>
          <w:sz w:val="20"/>
          <w:szCs w:val="20"/>
        </w:rPr>
        <w:t>Financial evaluation will be based on the proposed cost and value for money.</w:t>
      </w:r>
    </w:p>
    <w:p w14:paraId="7C00B505" w14:textId="5D507C61" w:rsidR="00185C85" w:rsidRPr="00185C85" w:rsidRDefault="00A23F8E" w:rsidP="00185C85">
      <w:pPr>
        <w:tabs>
          <w:tab w:val="left" w:pos="450"/>
        </w:tabs>
        <w:spacing w:after="0"/>
        <w:rPr>
          <w:sz w:val="20"/>
          <w:szCs w:val="20"/>
        </w:rPr>
      </w:pPr>
      <w:r>
        <w:rPr>
          <w:b/>
          <w:bCs/>
          <w:sz w:val="20"/>
          <w:szCs w:val="20"/>
        </w:rPr>
        <w:t xml:space="preserve"> </w:t>
      </w:r>
      <w:r w:rsidR="00185C85" w:rsidRPr="00185C85">
        <w:rPr>
          <w:b/>
          <w:bCs/>
          <w:sz w:val="20"/>
          <w:szCs w:val="20"/>
        </w:rPr>
        <w:t xml:space="preserve">Note: </w:t>
      </w:r>
      <w:r w:rsidR="00185C85" w:rsidRPr="00185C85">
        <w:rPr>
          <w:sz w:val="20"/>
          <w:szCs w:val="20"/>
        </w:rPr>
        <w:t>Preference will be given to training providers that can complement the course with practical employment opportunities, such as workplace practice, internships, employer linkages, or pathways to self-employment, etc.</w:t>
      </w:r>
    </w:p>
    <w:p w14:paraId="125743D9" w14:textId="77777777" w:rsidR="006E6331" w:rsidRDefault="006E6331" w:rsidP="00504663">
      <w:pPr>
        <w:tabs>
          <w:tab w:val="left" w:pos="450"/>
        </w:tabs>
        <w:spacing w:after="0"/>
        <w:rPr>
          <w:sz w:val="20"/>
          <w:szCs w:val="20"/>
          <w:lang w:val="en-GB"/>
        </w:rPr>
      </w:pPr>
    </w:p>
    <w:p w14:paraId="570CFE4C" w14:textId="1F84FA63" w:rsidR="00DA0DCD" w:rsidRPr="00483969" w:rsidRDefault="00B91CAD" w:rsidP="00504663">
      <w:pPr>
        <w:tabs>
          <w:tab w:val="left" w:pos="450"/>
        </w:tabs>
        <w:spacing w:after="0"/>
        <w:ind w:left="274"/>
        <w:rPr>
          <w:sz w:val="20"/>
          <w:szCs w:val="20"/>
        </w:rPr>
      </w:pPr>
      <w:r w:rsidRPr="00483969">
        <w:rPr>
          <w:b/>
          <w:sz w:val="20"/>
          <w:szCs w:val="20"/>
        </w:rPr>
        <w:t>7. Annexes</w:t>
      </w:r>
    </w:p>
    <w:p w14:paraId="26BF2E3F" w14:textId="679F6800" w:rsidR="004A2173" w:rsidRPr="004A2173" w:rsidRDefault="004A2173" w:rsidP="00504663">
      <w:pPr>
        <w:tabs>
          <w:tab w:val="left" w:pos="450"/>
        </w:tabs>
        <w:spacing w:after="0"/>
        <w:ind w:left="270"/>
        <w:rPr>
          <w:sz w:val="20"/>
          <w:szCs w:val="20"/>
        </w:rPr>
      </w:pPr>
      <w:r w:rsidRPr="004A2173">
        <w:rPr>
          <w:sz w:val="20"/>
          <w:szCs w:val="20"/>
        </w:rPr>
        <w:t xml:space="preserve">Annex 1 – Profile </w:t>
      </w:r>
      <w:r>
        <w:rPr>
          <w:sz w:val="20"/>
          <w:szCs w:val="20"/>
        </w:rPr>
        <w:t>and</w:t>
      </w:r>
      <w:r w:rsidRPr="004A2173">
        <w:rPr>
          <w:sz w:val="20"/>
          <w:szCs w:val="20"/>
        </w:rPr>
        <w:t xml:space="preserve"> Capacity</w:t>
      </w:r>
    </w:p>
    <w:p w14:paraId="0F5DF80A" w14:textId="77777777" w:rsidR="004A2173" w:rsidRPr="004A2173" w:rsidRDefault="004A2173" w:rsidP="00504663">
      <w:pPr>
        <w:tabs>
          <w:tab w:val="left" w:pos="450"/>
        </w:tabs>
        <w:spacing w:after="0"/>
        <w:ind w:left="270"/>
        <w:rPr>
          <w:sz w:val="20"/>
          <w:szCs w:val="20"/>
        </w:rPr>
      </w:pPr>
      <w:r w:rsidRPr="004A2173">
        <w:rPr>
          <w:sz w:val="20"/>
          <w:szCs w:val="20"/>
        </w:rPr>
        <w:t>Annex 2 – Commercial Offer</w:t>
      </w:r>
    </w:p>
    <w:p w14:paraId="2301403F" w14:textId="77777777" w:rsidR="004A2173" w:rsidRPr="004A2173" w:rsidRDefault="004A2173" w:rsidP="00504663">
      <w:pPr>
        <w:tabs>
          <w:tab w:val="left" w:pos="450"/>
        </w:tabs>
        <w:spacing w:after="0"/>
        <w:ind w:left="270"/>
        <w:rPr>
          <w:sz w:val="20"/>
          <w:szCs w:val="20"/>
        </w:rPr>
      </w:pPr>
      <w:r w:rsidRPr="004A2173">
        <w:rPr>
          <w:sz w:val="20"/>
          <w:szCs w:val="20"/>
        </w:rPr>
        <w:t>Annex 3 – Technical Offer</w:t>
      </w:r>
    </w:p>
    <w:p w14:paraId="020A759A" w14:textId="77777777" w:rsidR="004A2173" w:rsidRPr="004A2173" w:rsidRDefault="004A2173" w:rsidP="00504663">
      <w:pPr>
        <w:tabs>
          <w:tab w:val="left" w:pos="450"/>
        </w:tabs>
        <w:spacing w:after="0"/>
        <w:ind w:left="270"/>
        <w:rPr>
          <w:sz w:val="20"/>
          <w:szCs w:val="20"/>
        </w:rPr>
      </w:pPr>
      <w:r w:rsidRPr="004A2173">
        <w:rPr>
          <w:sz w:val="20"/>
          <w:szCs w:val="20"/>
        </w:rPr>
        <w:t>Annex 4 – References</w:t>
      </w:r>
    </w:p>
    <w:p w14:paraId="5CC74CB4" w14:textId="77777777" w:rsidR="003166D1" w:rsidRDefault="004A2173" w:rsidP="00504663">
      <w:pPr>
        <w:tabs>
          <w:tab w:val="left" w:pos="450"/>
        </w:tabs>
        <w:spacing w:after="0"/>
        <w:ind w:left="270"/>
        <w:rPr>
          <w:sz w:val="20"/>
          <w:szCs w:val="20"/>
        </w:rPr>
      </w:pPr>
      <w:r w:rsidRPr="004A2173">
        <w:rPr>
          <w:sz w:val="20"/>
          <w:szCs w:val="20"/>
        </w:rPr>
        <w:t>Annex 5 – Disclosure</w:t>
      </w:r>
    </w:p>
    <w:p w14:paraId="11D4D7D7" w14:textId="13FB7C22" w:rsidR="003166D1" w:rsidRDefault="005F3D54" w:rsidP="00504663">
      <w:pPr>
        <w:tabs>
          <w:tab w:val="left" w:pos="450"/>
        </w:tabs>
        <w:spacing w:after="0"/>
        <w:ind w:left="270"/>
        <w:rPr>
          <w:sz w:val="20"/>
          <w:szCs w:val="20"/>
        </w:rPr>
      </w:pPr>
      <w:r w:rsidRPr="004A2173">
        <w:rPr>
          <w:sz w:val="20"/>
          <w:szCs w:val="20"/>
        </w:rPr>
        <w:t xml:space="preserve">Annex </w:t>
      </w:r>
      <w:r>
        <w:rPr>
          <w:sz w:val="20"/>
          <w:szCs w:val="20"/>
        </w:rPr>
        <w:t>6</w:t>
      </w:r>
      <w:r w:rsidRPr="004A2173">
        <w:rPr>
          <w:sz w:val="20"/>
          <w:szCs w:val="20"/>
        </w:rPr>
        <w:t xml:space="preserve"> – </w:t>
      </w:r>
      <w:r w:rsidRPr="005F3D54">
        <w:rPr>
          <w:sz w:val="20"/>
          <w:szCs w:val="20"/>
        </w:rPr>
        <w:t>CRS Supplier Terms and Cond</w:t>
      </w:r>
      <w:r>
        <w:rPr>
          <w:sz w:val="20"/>
          <w:szCs w:val="20"/>
        </w:rPr>
        <w:t>itions</w:t>
      </w:r>
    </w:p>
    <w:p w14:paraId="117F4093" w14:textId="6B8CD2F1" w:rsidR="00FA728E" w:rsidRDefault="00FA728E" w:rsidP="00E36A8F">
      <w:pPr>
        <w:tabs>
          <w:tab w:val="left" w:pos="450"/>
        </w:tabs>
        <w:spacing w:after="0"/>
        <w:ind w:left="270"/>
        <w:rPr>
          <w:sz w:val="20"/>
          <w:szCs w:val="20"/>
        </w:rPr>
      </w:pPr>
      <w:r w:rsidRPr="004A2173">
        <w:rPr>
          <w:sz w:val="20"/>
          <w:szCs w:val="20"/>
        </w:rPr>
        <w:t xml:space="preserve">Annex </w:t>
      </w:r>
      <w:r>
        <w:rPr>
          <w:sz w:val="20"/>
          <w:szCs w:val="20"/>
        </w:rPr>
        <w:t>7</w:t>
      </w:r>
      <w:r w:rsidRPr="004A2173">
        <w:rPr>
          <w:sz w:val="20"/>
          <w:szCs w:val="20"/>
        </w:rPr>
        <w:t xml:space="preserve"> – </w:t>
      </w:r>
      <w:r w:rsidRPr="005F3D54">
        <w:rPr>
          <w:sz w:val="20"/>
          <w:szCs w:val="20"/>
        </w:rPr>
        <w:t xml:space="preserve">CRS Supplier </w:t>
      </w:r>
      <w:r>
        <w:rPr>
          <w:sz w:val="20"/>
          <w:szCs w:val="20"/>
        </w:rPr>
        <w:t>Code of Conduct</w:t>
      </w:r>
    </w:p>
    <w:p w14:paraId="2007F10D" w14:textId="4DCD6C79" w:rsidR="00DA0DCD" w:rsidRPr="00483969" w:rsidRDefault="58577F49" w:rsidP="00504663">
      <w:pPr>
        <w:tabs>
          <w:tab w:val="left" w:pos="450"/>
        </w:tabs>
        <w:spacing w:after="0"/>
        <w:ind w:left="270"/>
        <w:rPr>
          <w:sz w:val="20"/>
          <w:szCs w:val="20"/>
        </w:rPr>
      </w:pPr>
      <w:r w:rsidRPr="00483969">
        <w:rPr>
          <w:sz w:val="20"/>
          <w:szCs w:val="20"/>
        </w:rPr>
        <w:t>Annex A – Terms of Reference: Culinary Arts</w:t>
      </w:r>
    </w:p>
    <w:p w14:paraId="6BB7524B" w14:textId="512C47BE" w:rsidR="00DA0DCD" w:rsidRPr="00483969" w:rsidRDefault="00B91CAD" w:rsidP="00504663">
      <w:pPr>
        <w:tabs>
          <w:tab w:val="left" w:pos="450"/>
        </w:tabs>
        <w:spacing w:after="0"/>
        <w:ind w:left="270"/>
        <w:rPr>
          <w:sz w:val="20"/>
          <w:szCs w:val="20"/>
        </w:rPr>
      </w:pPr>
      <w:r w:rsidRPr="00483969">
        <w:rPr>
          <w:sz w:val="20"/>
          <w:szCs w:val="20"/>
        </w:rPr>
        <w:t>Annex B – Terms of Reference: Sewing and Tailoring</w:t>
      </w:r>
    </w:p>
    <w:p w14:paraId="72DCE787" w14:textId="2AC9346B" w:rsidR="00DA0DCD" w:rsidRPr="00483969" w:rsidRDefault="00B91CAD" w:rsidP="00504663">
      <w:pPr>
        <w:tabs>
          <w:tab w:val="left" w:pos="450"/>
        </w:tabs>
        <w:spacing w:after="0"/>
        <w:ind w:left="270"/>
        <w:rPr>
          <w:sz w:val="20"/>
          <w:szCs w:val="20"/>
        </w:rPr>
      </w:pPr>
      <w:r w:rsidRPr="00483969">
        <w:rPr>
          <w:sz w:val="20"/>
          <w:szCs w:val="20"/>
        </w:rPr>
        <w:t>Annex C – Terms of Reference: IT and Digital Skills</w:t>
      </w:r>
    </w:p>
    <w:p w14:paraId="1FAB0F9F" w14:textId="03ECB209" w:rsidR="00DA0DCD" w:rsidRPr="00483969" w:rsidRDefault="58577F49" w:rsidP="00504663">
      <w:pPr>
        <w:tabs>
          <w:tab w:val="left" w:pos="450"/>
        </w:tabs>
        <w:spacing w:after="0"/>
        <w:ind w:left="270"/>
        <w:rPr>
          <w:sz w:val="20"/>
          <w:szCs w:val="20"/>
        </w:rPr>
      </w:pPr>
      <w:r w:rsidRPr="00483969">
        <w:rPr>
          <w:sz w:val="20"/>
          <w:szCs w:val="20"/>
        </w:rPr>
        <w:t>Annex D – Terms of Reference: Beauty and Personal Care</w:t>
      </w:r>
    </w:p>
    <w:p w14:paraId="44F5D996" w14:textId="17F57BFE" w:rsidR="35E8541D" w:rsidRPr="00483969" w:rsidRDefault="35E8541D" w:rsidP="0058738B">
      <w:pPr>
        <w:tabs>
          <w:tab w:val="left" w:pos="450"/>
        </w:tabs>
        <w:spacing w:after="0"/>
        <w:rPr>
          <w:sz w:val="20"/>
          <w:szCs w:val="20"/>
        </w:rPr>
      </w:pPr>
    </w:p>
    <w:p w14:paraId="0F6F44F8" w14:textId="77777777" w:rsidR="003F762B" w:rsidRDefault="003F762B" w:rsidP="00504663">
      <w:pPr>
        <w:tabs>
          <w:tab w:val="left" w:pos="450"/>
        </w:tabs>
        <w:ind w:left="270"/>
        <w:rPr>
          <w:b/>
          <w:sz w:val="20"/>
          <w:szCs w:val="20"/>
        </w:rPr>
      </w:pPr>
    </w:p>
    <w:p w14:paraId="3B650C3B" w14:textId="25C19B4B" w:rsidR="00DA0DCD" w:rsidRPr="00483969" w:rsidRDefault="00B91CAD" w:rsidP="00504663">
      <w:pPr>
        <w:tabs>
          <w:tab w:val="left" w:pos="450"/>
        </w:tabs>
        <w:ind w:left="270"/>
        <w:rPr>
          <w:sz w:val="20"/>
          <w:szCs w:val="20"/>
        </w:rPr>
      </w:pPr>
      <w:r w:rsidRPr="00483969">
        <w:rPr>
          <w:b/>
          <w:sz w:val="20"/>
          <w:szCs w:val="20"/>
        </w:rPr>
        <w:lastRenderedPageBreak/>
        <w:t>8. Terms and Conditions</w:t>
      </w:r>
    </w:p>
    <w:p w14:paraId="2E92FF7D" w14:textId="2A76A97C" w:rsidR="00DA0DCD" w:rsidRPr="00483969" w:rsidRDefault="00B91CAD" w:rsidP="00504663">
      <w:pPr>
        <w:tabs>
          <w:tab w:val="left" w:pos="450"/>
        </w:tabs>
        <w:spacing w:after="0"/>
        <w:ind w:left="270"/>
        <w:rPr>
          <w:sz w:val="20"/>
          <w:szCs w:val="20"/>
        </w:rPr>
      </w:pPr>
      <w:r w:rsidRPr="00483969">
        <w:rPr>
          <w:sz w:val="20"/>
          <w:szCs w:val="20"/>
        </w:rPr>
        <w:t>Submission of an offer does not oblige CRS to award a contract.</w:t>
      </w:r>
    </w:p>
    <w:p w14:paraId="58602B5C" w14:textId="2550C5F4" w:rsidR="00DA0DCD" w:rsidRPr="00483969" w:rsidRDefault="00B91CAD" w:rsidP="00504663">
      <w:pPr>
        <w:tabs>
          <w:tab w:val="left" w:pos="450"/>
        </w:tabs>
        <w:spacing w:after="0"/>
        <w:ind w:left="270"/>
        <w:rPr>
          <w:sz w:val="20"/>
          <w:szCs w:val="20"/>
        </w:rPr>
      </w:pPr>
      <w:r w:rsidRPr="00483969">
        <w:rPr>
          <w:sz w:val="20"/>
          <w:szCs w:val="20"/>
        </w:rPr>
        <w:t>CRS reserves the right to cancel, amend, or modify the RFQ at any time.</w:t>
      </w:r>
    </w:p>
    <w:p w14:paraId="7C6C572A" w14:textId="26C6D531" w:rsidR="00DA0DCD" w:rsidRPr="00483969" w:rsidRDefault="00B91CAD" w:rsidP="00504663">
      <w:pPr>
        <w:tabs>
          <w:tab w:val="left" w:pos="450"/>
        </w:tabs>
        <w:spacing w:after="0"/>
        <w:ind w:left="270"/>
        <w:rPr>
          <w:sz w:val="20"/>
          <w:szCs w:val="20"/>
        </w:rPr>
      </w:pPr>
      <w:r w:rsidRPr="00483969">
        <w:rPr>
          <w:sz w:val="20"/>
          <w:szCs w:val="20"/>
        </w:rPr>
        <w:t>CRS may request clarifications during the evaluation process.</w:t>
      </w:r>
    </w:p>
    <w:p w14:paraId="6111BD5C" w14:textId="34ED9171" w:rsidR="007B6B24" w:rsidRPr="00483969" w:rsidRDefault="00B91CAD" w:rsidP="00504663">
      <w:pPr>
        <w:tabs>
          <w:tab w:val="left" w:pos="450"/>
        </w:tabs>
        <w:spacing w:after="0"/>
        <w:ind w:left="270"/>
        <w:rPr>
          <w:sz w:val="20"/>
          <w:szCs w:val="20"/>
        </w:rPr>
      </w:pPr>
      <w:r w:rsidRPr="00483969">
        <w:rPr>
          <w:sz w:val="20"/>
          <w:szCs w:val="20"/>
        </w:rPr>
        <w:t>All costs incurred in preparing and submitting the quotation are borne by the bidder.</w:t>
      </w:r>
    </w:p>
    <w:p w14:paraId="617A720C" w14:textId="464C4596" w:rsidR="00DA0DCD" w:rsidRDefault="00AF4EB7" w:rsidP="004A6974">
      <w:pPr>
        <w:tabs>
          <w:tab w:val="left" w:pos="450"/>
        </w:tabs>
        <w:spacing w:after="0"/>
        <w:ind w:left="270"/>
        <w:rPr>
          <w:sz w:val="20"/>
          <w:szCs w:val="20"/>
        </w:rPr>
      </w:pPr>
      <w:r w:rsidRPr="00483969">
        <w:rPr>
          <w:sz w:val="20"/>
          <w:szCs w:val="20"/>
        </w:rPr>
        <w:t>CRS may award contracts to one or multiple providers based on technical merit, capacity, geographic coverage, and value for money.</w:t>
      </w:r>
    </w:p>
    <w:p w14:paraId="2F71341D" w14:textId="77777777" w:rsidR="004A6974" w:rsidRPr="00483969" w:rsidRDefault="004A6974" w:rsidP="004A6974">
      <w:pPr>
        <w:tabs>
          <w:tab w:val="left" w:pos="450"/>
        </w:tabs>
        <w:spacing w:after="0"/>
        <w:ind w:left="270"/>
        <w:rPr>
          <w:sz w:val="20"/>
          <w:szCs w:val="20"/>
        </w:rPr>
      </w:pPr>
    </w:p>
    <w:p w14:paraId="3176275A" w14:textId="77777777" w:rsidR="00DA0DCD" w:rsidRPr="00483969" w:rsidRDefault="00B91CAD" w:rsidP="00504663">
      <w:pPr>
        <w:tabs>
          <w:tab w:val="left" w:pos="450"/>
        </w:tabs>
        <w:ind w:left="270"/>
        <w:rPr>
          <w:sz w:val="20"/>
          <w:szCs w:val="20"/>
        </w:rPr>
      </w:pPr>
      <w:r w:rsidRPr="00483969">
        <w:rPr>
          <w:b/>
          <w:sz w:val="20"/>
          <w:szCs w:val="20"/>
        </w:rPr>
        <w:t>9. Acceptance</w:t>
      </w:r>
    </w:p>
    <w:p w14:paraId="09124494" w14:textId="4D755D3E" w:rsidR="00E17DA9" w:rsidRPr="00483969" w:rsidRDefault="00E17DA9" w:rsidP="00504663">
      <w:pPr>
        <w:spacing w:before="210" w:after="210"/>
        <w:ind w:firstLine="270"/>
        <w:rPr>
          <w:sz w:val="20"/>
          <w:szCs w:val="20"/>
        </w:rPr>
      </w:pPr>
      <w:r w:rsidRPr="00483969">
        <w:rPr>
          <w:rFonts w:eastAsia="Segoe UI" w:cs="Segoe UI"/>
          <w:sz w:val="20"/>
          <w:szCs w:val="20"/>
          <w:lang w:val="en-GB"/>
        </w:rPr>
        <w:t>By submitting a quotation, the bidder confirms that it:</w:t>
      </w:r>
    </w:p>
    <w:p w14:paraId="1CDD8B6E" w14:textId="77777777" w:rsidR="00E17DA9" w:rsidRPr="00483969" w:rsidRDefault="00E17DA9" w:rsidP="00504663">
      <w:pPr>
        <w:pStyle w:val="ListParagraph"/>
        <w:numPr>
          <w:ilvl w:val="0"/>
          <w:numId w:val="19"/>
        </w:numPr>
        <w:spacing w:after="0"/>
        <w:rPr>
          <w:rFonts w:eastAsia="Segoe UI" w:cs="Segoe UI"/>
          <w:sz w:val="20"/>
          <w:szCs w:val="20"/>
        </w:rPr>
      </w:pPr>
      <w:r w:rsidRPr="00483969">
        <w:rPr>
          <w:rFonts w:eastAsia="Segoe UI" w:cs="Segoe UI"/>
          <w:sz w:val="20"/>
          <w:szCs w:val="20"/>
          <w:lang w:val="en-GB"/>
        </w:rPr>
        <w:t>Has read and understood the requirements of this RFQ.</w:t>
      </w:r>
    </w:p>
    <w:p w14:paraId="7A3AAE22" w14:textId="77777777" w:rsidR="00E17DA9" w:rsidRPr="00483969" w:rsidRDefault="00E17DA9" w:rsidP="00504663">
      <w:pPr>
        <w:pStyle w:val="ListParagraph"/>
        <w:numPr>
          <w:ilvl w:val="0"/>
          <w:numId w:val="19"/>
        </w:numPr>
        <w:spacing w:after="0"/>
        <w:rPr>
          <w:rFonts w:eastAsia="Segoe UI" w:cs="Segoe UI"/>
          <w:sz w:val="20"/>
          <w:szCs w:val="20"/>
        </w:rPr>
      </w:pPr>
      <w:r w:rsidRPr="00483969">
        <w:rPr>
          <w:rFonts w:eastAsia="Segoe UI" w:cs="Segoe UI"/>
          <w:sz w:val="20"/>
          <w:szCs w:val="20"/>
          <w:lang w:val="en-GB"/>
        </w:rPr>
        <w:t>Accepts the terms and conditions contained herein.</w:t>
      </w:r>
    </w:p>
    <w:p w14:paraId="383750E1" w14:textId="77777777" w:rsidR="00E17DA9" w:rsidRPr="00483969" w:rsidRDefault="00E17DA9" w:rsidP="00504663">
      <w:pPr>
        <w:pStyle w:val="ListParagraph"/>
        <w:numPr>
          <w:ilvl w:val="0"/>
          <w:numId w:val="19"/>
        </w:numPr>
        <w:spacing w:after="0"/>
        <w:rPr>
          <w:rFonts w:eastAsia="Segoe UI" w:cs="Segoe UI"/>
          <w:sz w:val="20"/>
          <w:szCs w:val="20"/>
        </w:rPr>
      </w:pPr>
      <w:r w:rsidRPr="00483969">
        <w:rPr>
          <w:rFonts w:eastAsia="Segoe UI" w:cs="Segoe UI"/>
          <w:sz w:val="20"/>
          <w:szCs w:val="20"/>
          <w:lang w:val="en-GB"/>
        </w:rPr>
        <w:t>Confirms the accuracy and completeness of the information provided.</w:t>
      </w:r>
    </w:p>
    <w:p w14:paraId="11B267C5" w14:textId="77777777" w:rsidR="00E17DA9" w:rsidRPr="00483969" w:rsidRDefault="00E17DA9" w:rsidP="00504663">
      <w:pPr>
        <w:tabs>
          <w:tab w:val="left" w:pos="450"/>
        </w:tabs>
        <w:ind w:left="270"/>
        <w:rPr>
          <w:sz w:val="20"/>
          <w:szCs w:val="20"/>
        </w:rPr>
      </w:pPr>
    </w:p>
    <w:p w14:paraId="67BD7475" w14:textId="13F0285E" w:rsidR="00084292" w:rsidRPr="00483969" w:rsidRDefault="00084292" w:rsidP="00504663">
      <w:pPr>
        <w:tabs>
          <w:tab w:val="left" w:pos="450"/>
        </w:tabs>
        <w:ind w:left="270"/>
        <w:rPr>
          <w:sz w:val="20"/>
          <w:szCs w:val="20"/>
        </w:rPr>
      </w:pPr>
    </w:p>
    <w:sectPr w:rsidR="00084292" w:rsidRPr="00483969" w:rsidSect="002C4AC9">
      <w:type w:val="continuous"/>
      <w:pgSz w:w="12240" w:h="15840"/>
      <w:pgMar w:top="1440" w:right="99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4F626" w14:textId="77777777" w:rsidR="005331D4" w:rsidRDefault="005331D4" w:rsidP="00EF5FBB">
      <w:pPr>
        <w:spacing w:after="0" w:line="240" w:lineRule="auto"/>
      </w:pPr>
      <w:r>
        <w:separator/>
      </w:r>
    </w:p>
  </w:endnote>
  <w:endnote w:type="continuationSeparator" w:id="0">
    <w:p w14:paraId="12F85B09" w14:textId="77777777" w:rsidR="005331D4" w:rsidRDefault="005331D4" w:rsidP="00EF5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C02D5" w14:textId="77777777" w:rsidR="005331D4" w:rsidRDefault="005331D4" w:rsidP="00EF5FBB">
      <w:pPr>
        <w:spacing w:after="0" w:line="240" w:lineRule="auto"/>
      </w:pPr>
      <w:r>
        <w:separator/>
      </w:r>
    </w:p>
  </w:footnote>
  <w:footnote w:type="continuationSeparator" w:id="0">
    <w:p w14:paraId="0D63B130" w14:textId="77777777" w:rsidR="005331D4" w:rsidRDefault="005331D4" w:rsidP="00EF5F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4A70F" w14:textId="01DC3D83" w:rsidR="003211A5" w:rsidRPr="009D3879" w:rsidRDefault="009B29B6" w:rsidP="003211A5">
    <w:pPr>
      <w:pStyle w:val="Header"/>
      <w:rPr>
        <w:rFonts w:cstheme="majorHAnsi"/>
        <w:sz w:val="18"/>
        <w:szCs w:val="18"/>
      </w:rPr>
    </w:pPr>
    <w:r w:rsidRPr="009D3879">
      <w:rPr>
        <w:rFonts w:eastAsia="Aptos" w:cstheme="majorHAnsi"/>
        <w:b/>
        <w:noProof/>
        <w:color w:val="002060"/>
        <w:sz w:val="20"/>
        <w:szCs w:val="20"/>
      </w:rPr>
      <w:drawing>
        <wp:anchor distT="0" distB="0" distL="114300" distR="114300" simplePos="0" relativeHeight="251658240" behindDoc="0" locked="0" layoutInCell="1" allowOverlap="1" wp14:anchorId="2C9DBF82" wp14:editId="19C0F457">
          <wp:simplePos x="0" y="0"/>
          <wp:positionH relativeFrom="column">
            <wp:posOffset>5149850</wp:posOffset>
          </wp:positionH>
          <wp:positionV relativeFrom="paragraph">
            <wp:posOffset>-285750</wp:posOffset>
          </wp:positionV>
          <wp:extent cx="1609725" cy="550545"/>
          <wp:effectExtent l="0" t="0" r="9525" b="1905"/>
          <wp:wrapSquare wrapText="bothSides"/>
          <wp:docPr id="1808918396" name="Picture 1" descr="A blue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918396" name="Picture 1" descr="A blue logo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550545"/>
                  </a:xfrm>
                  <a:prstGeom prst="rect">
                    <a:avLst/>
                  </a:prstGeom>
                  <a:noFill/>
                </pic:spPr>
              </pic:pic>
            </a:graphicData>
          </a:graphic>
          <wp14:sizeRelH relativeFrom="margin">
            <wp14:pctWidth>0</wp14:pctWidth>
          </wp14:sizeRelH>
          <wp14:sizeRelV relativeFrom="margin">
            <wp14:pctHeight>0</wp14:pctHeight>
          </wp14:sizeRelV>
        </wp:anchor>
      </w:drawing>
    </w:r>
    <w:r w:rsidR="003211A5" w:rsidRPr="009D3879">
      <w:rPr>
        <w:rFonts w:cstheme="majorHAnsi"/>
        <w:sz w:val="18"/>
        <w:szCs w:val="18"/>
      </w:rPr>
      <w:t>RFQ 2014335 – Professional Training Services</w:t>
    </w:r>
  </w:p>
  <w:p w14:paraId="6A06509B" w14:textId="417D45F6" w:rsidR="009B29B6" w:rsidRPr="009D3879" w:rsidRDefault="009B29B6" w:rsidP="003211A5">
    <w:pPr>
      <w:pStyle w:val="Header"/>
      <w:rPr>
        <w:rFonts w:cstheme="majorHAnsi"/>
        <w:sz w:val="18"/>
        <w:szCs w:val="18"/>
      </w:rPr>
    </w:pPr>
    <w:r w:rsidRPr="009D3879">
      <w:rPr>
        <w:rFonts w:cstheme="majorHAnsi"/>
        <w:sz w:val="18"/>
        <w:szCs w:val="18"/>
      </w:rPr>
      <w:t>Request for Quotation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multilevel"/>
    <w:tmpl w:val="97D2F5BC"/>
    <w:lvl w:ilvl="0">
      <w:start w:val="1"/>
      <w:numFmt w:val="decimal"/>
      <w:pStyle w:val="ListNumber2"/>
      <w:lvlText w:val="%1."/>
      <w:lvlJc w:val="left"/>
      <w:pPr>
        <w:tabs>
          <w:tab w:val="num" w:pos="720"/>
        </w:tabs>
        <w:ind w:left="720" w:hanging="360"/>
      </w:p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980ED8"/>
    <w:multiLevelType w:val="hybridMultilevel"/>
    <w:tmpl w:val="DD98974C"/>
    <w:lvl w:ilvl="0" w:tplc="75EC5032">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0AFF7E3E"/>
    <w:multiLevelType w:val="hybridMultilevel"/>
    <w:tmpl w:val="A5901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BB451D"/>
    <w:multiLevelType w:val="hybridMultilevel"/>
    <w:tmpl w:val="7AA0CD08"/>
    <w:lvl w:ilvl="0" w:tplc="6310F7F8">
      <w:start w:val="4"/>
      <w:numFmt w:val="upperRoman"/>
      <w:lvlText w:val="%1."/>
      <w:lvlJc w:val="left"/>
      <w:pPr>
        <w:ind w:left="1080" w:hanging="720"/>
      </w:pPr>
      <w:rPr>
        <w:rFonts w:hint="default"/>
      </w:rPr>
    </w:lvl>
    <w:lvl w:ilvl="1" w:tplc="99D4CAC8" w:tentative="1">
      <w:start w:val="1"/>
      <w:numFmt w:val="lowerLetter"/>
      <w:lvlText w:val="%2."/>
      <w:lvlJc w:val="left"/>
      <w:pPr>
        <w:ind w:left="1440" w:hanging="360"/>
      </w:pPr>
    </w:lvl>
    <w:lvl w:ilvl="2" w:tplc="DE3E6970" w:tentative="1">
      <w:start w:val="1"/>
      <w:numFmt w:val="lowerRoman"/>
      <w:lvlText w:val="%3."/>
      <w:lvlJc w:val="right"/>
      <w:pPr>
        <w:ind w:left="2160" w:hanging="180"/>
      </w:pPr>
    </w:lvl>
    <w:lvl w:ilvl="3" w:tplc="622EEE2A" w:tentative="1">
      <w:start w:val="1"/>
      <w:numFmt w:val="decimal"/>
      <w:lvlText w:val="%4."/>
      <w:lvlJc w:val="left"/>
      <w:pPr>
        <w:ind w:left="2880" w:hanging="360"/>
      </w:pPr>
    </w:lvl>
    <w:lvl w:ilvl="4" w:tplc="5918844C" w:tentative="1">
      <w:start w:val="1"/>
      <w:numFmt w:val="lowerLetter"/>
      <w:lvlText w:val="%5."/>
      <w:lvlJc w:val="left"/>
      <w:pPr>
        <w:ind w:left="3600" w:hanging="360"/>
      </w:pPr>
    </w:lvl>
    <w:lvl w:ilvl="5" w:tplc="C696ECA0" w:tentative="1">
      <w:start w:val="1"/>
      <w:numFmt w:val="lowerRoman"/>
      <w:lvlText w:val="%6."/>
      <w:lvlJc w:val="right"/>
      <w:pPr>
        <w:ind w:left="4320" w:hanging="180"/>
      </w:pPr>
    </w:lvl>
    <w:lvl w:ilvl="6" w:tplc="4B160CDE" w:tentative="1">
      <w:start w:val="1"/>
      <w:numFmt w:val="decimal"/>
      <w:lvlText w:val="%7."/>
      <w:lvlJc w:val="left"/>
      <w:pPr>
        <w:ind w:left="5040" w:hanging="360"/>
      </w:pPr>
    </w:lvl>
    <w:lvl w:ilvl="7" w:tplc="E9C8341E" w:tentative="1">
      <w:start w:val="1"/>
      <w:numFmt w:val="lowerLetter"/>
      <w:lvlText w:val="%8."/>
      <w:lvlJc w:val="left"/>
      <w:pPr>
        <w:ind w:left="5760" w:hanging="360"/>
      </w:pPr>
    </w:lvl>
    <w:lvl w:ilvl="8" w:tplc="E934233E" w:tentative="1">
      <w:start w:val="1"/>
      <w:numFmt w:val="lowerRoman"/>
      <w:lvlText w:val="%9."/>
      <w:lvlJc w:val="right"/>
      <w:pPr>
        <w:ind w:left="6480" w:hanging="180"/>
      </w:pPr>
    </w:lvl>
  </w:abstractNum>
  <w:abstractNum w:abstractNumId="12" w15:restartNumberingAfterBreak="0">
    <w:nsid w:val="10832553"/>
    <w:multiLevelType w:val="multilevel"/>
    <w:tmpl w:val="53728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713647"/>
    <w:multiLevelType w:val="hybridMultilevel"/>
    <w:tmpl w:val="1E6EC720"/>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4" w15:restartNumberingAfterBreak="0">
    <w:nsid w:val="13824BD5"/>
    <w:multiLevelType w:val="hybridMultilevel"/>
    <w:tmpl w:val="E5161DD0"/>
    <w:lvl w:ilvl="0" w:tplc="338E21A4">
      <w:start w:val="1"/>
      <w:numFmt w:val="bullet"/>
      <w:lvlText w:val=""/>
      <w:lvlJc w:val="left"/>
      <w:pPr>
        <w:ind w:left="720" w:hanging="360"/>
      </w:pPr>
      <w:rPr>
        <w:rFonts w:ascii="Symbol" w:hAnsi="Symbol" w:hint="default"/>
      </w:rPr>
    </w:lvl>
    <w:lvl w:ilvl="1" w:tplc="E74CCEC4">
      <w:start w:val="1"/>
      <w:numFmt w:val="bullet"/>
      <w:lvlText w:val="o"/>
      <w:lvlJc w:val="left"/>
      <w:pPr>
        <w:ind w:left="1440" w:hanging="360"/>
      </w:pPr>
      <w:rPr>
        <w:rFonts w:ascii="Courier New" w:hAnsi="Courier New" w:hint="default"/>
      </w:rPr>
    </w:lvl>
    <w:lvl w:ilvl="2" w:tplc="EB2465C4">
      <w:start w:val="1"/>
      <w:numFmt w:val="bullet"/>
      <w:lvlText w:val=""/>
      <w:lvlJc w:val="left"/>
      <w:pPr>
        <w:ind w:left="2160" w:hanging="360"/>
      </w:pPr>
      <w:rPr>
        <w:rFonts w:ascii="Wingdings" w:hAnsi="Wingdings" w:hint="default"/>
      </w:rPr>
    </w:lvl>
    <w:lvl w:ilvl="3" w:tplc="A4C22416">
      <w:start w:val="1"/>
      <w:numFmt w:val="bullet"/>
      <w:lvlText w:val=""/>
      <w:lvlJc w:val="left"/>
      <w:pPr>
        <w:ind w:left="2880" w:hanging="360"/>
      </w:pPr>
      <w:rPr>
        <w:rFonts w:ascii="Symbol" w:hAnsi="Symbol" w:hint="default"/>
      </w:rPr>
    </w:lvl>
    <w:lvl w:ilvl="4" w:tplc="CD64F4FA">
      <w:start w:val="1"/>
      <w:numFmt w:val="bullet"/>
      <w:lvlText w:val="o"/>
      <w:lvlJc w:val="left"/>
      <w:pPr>
        <w:ind w:left="3600" w:hanging="360"/>
      </w:pPr>
      <w:rPr>
        <w:rFonts w:ascii="Courier New" w:hAnsi="Courier New" w:hint="default"/>
      </w:rPr>
    </w:lvl>
    <w:lvl w:ilvl="5" w:tplc="A656DDFA">
      <w:start w:val="1"/>
      <w:numFmt w:val="bullet"/>
      <w:lvlText w:val=""/>
      <w:lvlJc w:val="left"/>
      <w:pPr>
        <w:ind w:left="4320" w:hanging="360"/>
      </w:pPr>
      <w:rPr>
        <w:rFonts w:ascii="Wingdings" w:hAnsi="Wingdings" w:hint="default"/>
      </w:rPr>
    </w:lvl>
    <w:lvl w:ilvl="6" w:tplc="4D32CCC4">
      <w:start w:val="1"/>
      <w:numFmt w:val="bullet"/>
      <w:lvlText w:val=""/>
      <w:lvlJc w:val="left"/>
      <w:pPr>
        <w:ind w:left="5040" w:hanging="360"/>
      </w:pPr>
      <w:rPr>
        <w:rFonts w:ascii="Symbol" w:hAnsi="Symbol" w:hint="default"/>
      </w:rPr>
    </w:lvl>
    <w:lvl w:ilvl="7" w:tplc="1F7AE1BE">
      <w:start w:val="1"/>
      <w:numFmt w:val="bullet"/>
      <w:lvlText w:val="o"/>
      <w:lvlJc w:val="left"/>
      <w:pPr>
        <w:ind w:left="5760" w:hanging="360"/>
      </w:pPr>
      <w:rPr>
        <w:rFonts w:ascii="Courier New" w:hAnsi="Courier New" w:hint="default"/>
      </w:rPr>
    </w:lvl>
    <w:lvl w:ilvl="8" w:tplc="BABC731E">
      <w:start w:val="1"/>
      <w:numFmt w:val="bullet"/>
      <w:lvlText w:val=""/>
      <w:lvlJc w:val="left"/>
      <w:pPr>
        <w:ind w:left="6480" w:hanging="360"/>
      </w:pPr>
      <w:rPr>
        <w:rFonts w:ascii="Wingdings" w:hAnsi="Wingdings" w:hint="default"/>
      </w:rPr>
    </w:lvl>
  </w:abstractNum>
  <w:abstractNum w:abstractNumId="15" w15:restartNumberingAfterBreak="0">
    <w:nsid w:val="1A3A4F1C"/>
    <w:multiLevelType w:val="hybridMultilevel"/>
    <w:tmpl w:val="5D90C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B4E6E"/>
    <w:multiLevelType w:val="hybridMultilevel"/>
    <w:tmpl w:val="1F00B2CA"/>
    <w:lvl w:ilvl="0" w:tplc="1EEE172E">
      <w:start w:val="3"/>
      <w:numFmt w:val="upperLetter"/>
      <w:lvlText w:val="%1."/>
      <w:lvlJc w:val="left"/>
      <w:pPr>
        <w:ind w:left="720" w:hanging="360"/>
      </w:pPr>
      <w:rPr>
        <w:rFonts w:hint="default"/>
      </w:rPr>
    </w:lvl>
    <w:lvl w:ilvl="1" w:tplc="B08C5A2E" w:tentative="1">
      <w:start w:val="1"/>
      <w:numFmt w:val="lowerLetter"/>
      <w:lvlText w:val="%2."/>
      <w:lvlJc w:val="left"/>
      <w:pPr>
        <w:ind w:left="1440" w:hanging="360"/>
      </w:pPr>
    </w:lvl>
    <w:lvl w:ilvl="2" w:tplc="133AFB5C" w:tentative="1">
      <w:start w:val="1"/>
      <w:numFmt w:val="lowerRoman"/>
      <w:lvlText w:val="%3."/>
      <w:lvlJc w:val="right"/>
      <w:pPr>
        <w:ind w:left="2160" w:hanging="180"/>
      </w:pPr>
    </w:lvl>
    <w:lvl w:ilvl="3" w:tplc="A762EF9A" w:tentative="1">
      <w:start w:val="1"/>
      <w:numFmt w:val="decimal"/>
      <w:lvlText w:val="%4."/>
      <w:lvlJc w:val="left"/>
      <w:pPr>
        <w:ind w:left="2880" w:hanging="360"/>
      </w:pPr>
    </w:lvl>
    <w:lvl w:ilvl="4" w:tplc="8CBEF936" w:tentative="1">
      <w:start w:val="1"/>
      <w:numFmt w:val="lowerLetter"/>
      <w:lvlText w:val="%5."/>
      <w:lvlJc w:val="left"/>
      <w:pPr>
        <w:ind w:left="3600" w:hanging="360"/>
      </w:pPr>
    </w:lvl>
    <w:lvl w:ilvl="5" w:tplc="1F4E7874" w:tentative="1">
      <w:start w:val="1"/>
      <w:numFmt w:val="lowerRoman"/>
      <w:lvlText w:val="%6."/>
      <w:lvlJc w:val="right"/>
      <w:pPr>
        <w:ind w:left="4320" w:hanging="180"/>
      </w:pPr>
    </w:lvl>
    <w:lvl w:ilvl="6" w:tplc="8B908A00" w:tentative="1">
      <w:start w:val="1"/>
      <w:numFmt w:val="decimal"/>
      <w:lvlText w:val="%7."/>
      <w:lvlJc w:val="left"/>
      <w:pPr>
        <w:ind w:left="5040" w:hanging="360"/>
      </w:pPr>
    </w:lvl>
    <w:lvl w:ilvl="7" w:tplc="8818A858" w:tentative="1">
      <w:start w:val="1"/>
      <w:numFmt w:val="lowerLetter"/>
      <w:lvlText w:val="%8."/>
      <w:lvlJc w:val="left"/>
      <w:pPr>
        <w:ind w:left="5760" w:hanging="360"/>
      </w:pPr>
    </w:lvl>
    <w:lvl w:ilvl="8" w:tplc="EC3EC982" w:tentative="1">
      <w:start w:val="1"/>
      <w:numFmt w:val="lowerRoman"/>
      <w:lvlText w:val="%9."/>
      <w:lvlJc w:val="right"/>
      <w:pPr>
        <w:ind w:left="6480" w:hanging="180"/>
      </w:pPr>
    </w:lvl>
  </w:abstractNum>
  <w:abstractNum w:abstractNumId="17" w15:restartNumberingAfterBreak="0">
    <w:nsid w:val="20EF32AC"/>
    <w:multiLevelType w:val="hybridMultilevel"/>
    <w:tmpl w:val="43D82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0D1052"/>
    <w:multiLevelType w:val="hybridMultilevel"/>
    <w:tmpl w:val="8E5858A2"/>
    <w:lvl w:ilvl="0" w:tplc="7862B8E8">
      <w:start w:val="1"/>
      <w:numFmt w:val="bullet"/>
      <w:lvlText w:val=""/>
      <w:lvlJc w:val="left"/>
      <w:pPr>
        <w:ind w:left="1620" w:hanging="360"/>
      </w:pPr>
      <w:rPr>
        <w:rFonts w:ascii="Wingdings" w:hAnsi="Wingdings" w:hint="default"/>
      </w:rPr>
    </w:lvl>
    <w:lvl w:ilvl="1" w:tplc="14D0C46C" w:tentative="1">
      <w:start w:val="1"/>
      <w:numFmt w:val="bullet"/>
      <w:lvlText w:val="o"/>
      <w:lvlJc w:val="left"/>
      <w:pPr>
        <w:ind w:left="2340" w:hanging="360"/>
      </w:pPr>
      <w:rPr>
        <w:rFonts w:ascii="Courier New" w:hAnsi="Courier New" w:cs="Courier New" w:hint="default"/>
      </w:rPr>
    </w:lvl>
    <w:lvl w:ilvl="2" w:tplc="D5607810" w:tentative="1">
      <w:start w:val="1"/>
      <w:numFmt w:val="bullet"/>
      <w:lvlText w:val=""/>
      <w:lvlJc w:val="left"/>
      <w:pPr>
        <w:ind w:left="3060" w:hanging="360"/>
      </w:pPr>
      <w:rPr>
        <w:rFonts w:ascii="Wingdings" w:hAnsi="Wingdings" w:hint="default"/>
      </w:rPr>
    </w:lvl>
    <w:lvl w:ilvl="3" w:tplc="93FEF92C" w:tentative="1">
      <w:start w:val="1"/>
      <w:numFmt w:val="bullet"/>
      <w:lvlText w:val=""/>
      <w:lvlJc w:val="left"/>
      <w:pPr>
        <w:ind w:left="3780" w:hanging="360"/>
      </w:pPr>
      <w:rPr>
        <w:rFonts w:ascii="Symbol" w:hAnsi="Symbol" w:hint="default"/>
      </w:rPr>
    </w:lvl>
    <w:lvl w:ilvl="4" w:tplc="98CC5C82" w:tentative="1">
      <w:start w:val="1"/>
      <w:numFmt w:val="bullet"/>
      <w:lvlText w:val="o"/>
      <w:lvlJc w:val="left"/>
      <w:pPr>
        <w:ind w:left="4500" w:hanging="360"/>
      </w:pPr>
      <w:rPr>
        <w:rFonts w:ascii="Courier New" w:hAnsi="Courier New" w:cs="Courier New" w:hint="default"/>
      </w:rPr>
    </w:lvl>
    <w:lvl w:ilvl="5" w:tplc="61C6652E" w:tentative="1">
      <w:start w:val="1"/>
      <w:numFmt w:val="bullet"/>
      <w:lvlText w:val=""/>
      <w:lvlJc w:val="left"/>
      <w:pPr>
        <w:ind w:left="5220" w:hanging="360"/>
      </w:pPr>
      <w:rPr>
        <w:rFonts w:ascii="Wingdings" w:hAnsi="Wingdings" w:hint="default"/>
      </w:rPr>
    </w:lvl>
    <w:lvl w:ilvl="6" w:tplc="15D4D490" w:tentative="1">
      <w:start w:val="1"/>
      <w:numFmt w:val="bullet"/>
      <w:lvlText w:val=""/>
      <w:lvlJc w:val="left"/>
      <w:pPr>
        <w:ind w:left="5940" w:hanging="360"/>
      </w:pPr>
      <w:rPr>
        <w:rFonts w:ascii="Symbol" w:hAnsi="Symbol" w:hint="default"/>
      </w:rPr>
    </w:lvl>
    <w:lvl w:ilvl="7" w:tplc="38EC441C" w:tentative="1">
      <w:start w:val="1"/>
      <w:numFmt w:val="bullet"/>
      <w:lvlText w:val="o"/>
      <w:lvlJc w:val="left"/>
      <w:pPr>
        <w:ind w:left="6660" w:hanging="360"/>
      </w:pPr>
      <w:rPr>
        <w:rFonts w:ascii="Courier New" w:hAnsi="Courier New" w:cs="Courier New" w:hint="default"/>
      </w:rPr>
    </w:lvl>
    <w:lvl w:ilvl="8" w:tplc="699863B6" w:tentative="1">
      <w:start w:val="1"/>
      <w:numFmt w:val="bullet"/>
      <w:lvlText w:val=""/>
      <w:lvlJc w:val="left"/>
      <w:pPr>
        <w:ind w:left="7380" w:hanging="360"/>
      </w:pPr>
      <w:rPr>
        <w:rFonts w:ascii="Wingdings" w:hAnsi="Wingdings" w:hint="default"/>
      </w:rPr>
    </w:lvl>
  </w:abstractNum>
  <w:abstractNum w:abstractNumId="19" w15:restartNumberingAfterBreak="0">
    <w:nsid w:val="255B3CD1"/>
    <w:multiLevelType w:val="multilevel"/>
    <w:tmpl w:val="A15A8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584A77"/>
    <w:multiLevelType w:val="hybridMultilevel"/>
    <w:tmpl w:val="F42602B8"/>
    <w:lvl w:ilvl="0" w:tplc="BA9EEC58">
      <w:start w:val="1"/>
      <w:numFmt w:val="decimal"/>
      <w:lvlText w:val="%1."/>
      <w:lvlJc w:val="left"/>
      <w:pPr>
        <w:ind w:left="1020" w:hanging="360"/>
      </w:pPr>
    </w:lvl>
    <w:lvl w:ilvl="1" w:tplc="94E466D2">
      <w:start w:val="1"/>
      <w:numFmt w:val="decimal"/>
      <w:lvlText w:val="%2."/>
      <w:lvlJc w:val="left"/>
      <w:pPr>
        <w:ind w:left="1020" w:hanging="360"/>
      </w:pPr>
    </w:lvl>
    <w:lvl w:ilvl="2" w:tplc="F9FCEFBC">
      <w:start w:val="1"/>
      <w:numFmt w:val="decimal"/>
      <w:lvlText w:val="%3."/>
      <w:lvlJc w:val="left"/>
      <w:pPr>
        <w:ind w:left="1020" w:hanging="360"/>
      </w:pPr>
    </w:lvl>
    <w:lvl w:ilvl="3" w:tplc="88C6B2E4">
      <w:start w:val="1"/>
      <w:numFmt w:val="decimal"/>
      <w:lvlText w:val="%4."/>
      <w:lvlJc w:val="left"/>
      <w:pPr>
        <w:ind w:left="1020" w:hanging="360"/>
      </w:pPr>
    </w:lvl>
    <w:lvl w:ilvl="4" w:tplc="65A0089E">
      <w:start w:val="1"/>
      <w:numFmt w:val="decimal"/>
      <w:lvlText w:val="%5."/>
      <w:lvlJc w:val="left"/>
      <w:pPr>
        <w:ind w:left="1020" w:hanging="360"/>
      </w:pPr>
    </w:lvl>
    <w:lvl w:ilvl="5" w:tplc="F38CD75A">
      <w:start w:val="1"/>
      <w:numFmt w:val="decimal"/>
      <w:lvlText w:val="%6."/>
      <w:lvlJc w:val="left"/>
      <w:pPr>
        <w:ind w:left="1020" w:hanging="360"/>
      </w:pPr>
    </w:lvl>
    <w:lvl w:ilvl="6" w:tplc="4B9ADFC0">
      <w:start w:val="1"/>
      <w:numFmt w:val="decimal"/>
      <w:lvlText w:val="%7."/>
      <w:lvlJc w:val="left"/>
      <w:pPr>
        <w:ind w:left="1020" w:hanging="360"/>
      </w:pPr>
    </w:lvl>
    <w:lvl w:ilvl="7" w:tplc="5BAEB2B8">
      <w:start w:val="1"/>
      <w:numFmt w:val="decimal"/>
      <w:lvlText w:val="%8."/>
      <w:lvlJc w:val="left"/>
      <w:pPr>
        <w:ind w:left="1020" w:hanging="360"/>
      </w:pPr>
    </w:lvl>
    <w:lvl w:ilvl="8" w:tplc="F3A6AA1A">
      <w:start w:val="1"/>
      <w:numFmt w:val="decimal"/>
      <w:lvlText w:val="%9."/>
      <w:lvlJc w:val="left"/>
      <w:pPr>
        <w:ind w:left="1020" w:hanging="360"/>
      </w:pPr>
    </w:lvl>
  </w:abstractNum>
  <w:abstractNum w:abstractNumId="21" w15:restartNumberingAfterBreak="0">
    <w:nsid w:val="27302653"/>
    <w:multiLevelType w:val="hybridMultilevel"/>
    <w:tmpl w:val="FF086878"/>
    <w:lvl w:ilvl="0" w:tplc="276804B6">
      <w:start w:val="1"/>
      <w:numFmt w:val="decimal"/>
      <w:lvlText w:val="%1."/>
      <w:lvlJc w:val="left"/>
      <w:pPr>
        <w:ind w:left="1020" w:hanging="360"/>
      </w:pPr>
    </w:lvl>
    <w:lvl w:ilvl="1" w:tplc="2A0085A0">
      <w:start w:val="1"/>
      <w:numFmt w:val="decimal"/>
      <w:lvlText w:val="%2."/>
      <w:lvlJc w:val="left"/>
      <w:pPr>
        <w:ind w:left="1020" w:hanging="360"/>
      </w:pPr>
    </w:lvl>
    <w:lvl w:ilvl="2" w:tplc="C2386E06">
      <w:start w:val="1"/>
      <w:numFmt w:val="decimal"/>
      <w:lvlText w:val="%3."/>
      <w:lvlJc w:val="left"/>
      <w:pPr>
        <w:ind w:left="1020" w:hanging="360"/>
      </w:pPr>
    </w:lvl>
    <w:lvl w:ilvl="3" w:tplc="7F08F7B8">
      <w:start w:val="1"/>
      <w:numFmt w:val="decimal"/>
      <w:lvlText w:val="%4."/>
      <w:lvlJc w:val="left"/>
      <w:pPr>
        <w:ind w:left="1020" w:hanging="360"/>
      </w:pPr>
    </w:lvl>
    <w:lvl w:ilvl="4" w:tplc="F3F21140">
      <w:start w:val="1"/>
      <w:numFmt w:val="decimal"/>
      <w:lvlText w:val="%5."/>
      <w:lvlJc w:val="left"/>
      <w:pPr>
        <w:ind w:left="1020" w:hanging="360"/>
      </w:pPr>
    </w:lvl>
    <w:lvl w:ilvl="5" w:tplc="38CE7F10">
      <w:start w:val="1"/>
      <w:numFmt w:val="decimal"/>
      <w:lvlText w:val="%6."/>
      <w:lvlJc w:val="left"/>
      <w:pPr>
        <w:ind w:left="1020" w:hanging="360"/>
      </w:pPr>
    </w:lvl>
    <w:lvl w:ilvl="6" w:tplc="1330776C">
      <w:start w:val="1"/>
      <w:numFmt w:val="decimal"/>
      <w:lvlText w:val="%7."/>
      <w:lvlJc w:val="left"/>
      <w:pPr>
        <w:ind w:left="1020" w:hanging="360"/>
      </w:pPr>
    </w:lvl>
    <w:lvl w:ilvl="7" w:tplc="D0CA6C7A">
      <w:start w:val="1"/>
      <w:numFmt w:val="decimal"/>
      <w:lvlText w:val="%8."/>
      <w:lvlJc w:val="left"/>
      <w:pPr>
        <w:ind w:left="1020" w:hanging="360"/>
      </w:pPr>
    </w:lvl>
    <w:lvl w:ilvl="8" w:tplc="F86612CE">
      <w:start w:val="1"/>
      <w:numFmt w:val="decimal"/>
      <w:lvlText w:val="%9."/>
      <w:lvlJc w:val="left"/>
      <w:pPr>
        <w:ind w:left="1020" w:hanging="360"/>
      </w:pPr>
    </w:lvl>
  </w:abstractNum>
  <w:abstractNum w:abstractNumId="22" w15:restartNumberingAfterBreak="0">
    <w:nsid w:val="27970C4D"/>
    <w:multiLevelType w:val="hybridMultilevel"/>
    <w:tmpl w:val="A36E3BDA"/>
    <w:lvl w:ilvl="0" w:tplc="4776FAAA">
      <w:start w:val="1"/>
      <w:numFmt w:val="decimal"/>
      <w:lvlText w:val="%1."/>
      <w:lvlJc w:val="left"/>
      <w:pPr>
        <w:ind w:left="1080" w:hanging="360"/>
      </w:pPr>
    </w:lvl>
    <w:lvl w:ilvl="1" w:tplc="15DC1EFC">
      <w:start w:val="1"/>
      <w:numFmt w:val="lowerLetter"/>
      <w:lvlText w:val="%2."/>
      <w:lvlJc w:val="left"/>
      <w:pPr>
        <w:ind w:left="1800" w:hanging="360"/>
      </w:pPr>
    </w:lvl>
    <w:lvl w:ilvl="2" w:tplc="EDCAF30A" w:tentative="1">
      <w:start w:val="1"/>
      <w:numFmt w:val="lowerRoman"/>
      <w:lvlText w:val="%3."/>
      <w:lvlJc w:val="right"/>
      <w:pPr>
        <w:ind w:left="2520" w:hanging="180"/>
      </w:pPr>
    </w:lvl>
    <w:lvl w:ilvl="3" w:tplc="7458F962" w:tentative="1">
      <w:start w:val="1"/>
      <w:numFmt w:val="decimal"/>
      <w:lvlText w:val="%4."/>
      <w:lvlJc w:val="left"/>
      <w:pPr>
        <w:ind w:left="3240" w:hanging="360"/>
      </w:pPr>
    </w:lvl>
    <w:lvl w:ilvl="4" w:tplc="EA36CE8C" w:tentative="1">
      <w:start w:val="1"/>
      <w:numFmt w:val="lowerLetter"/>
      <w:lvlText w:val="%5."/>
      <w:lvlJc w:val="left"/>
      <w:pPr>
        <w:ind w:left="3960" w:hanging="360"/>
      </w:pPr>
    </w:lvl>
    <w:lvl w:ilvl="5" w:tplc="4664BD72" w:tentative="1">
      <w:start w:val="1"/>
      <w:numFmt w:val="lowerRoman"/>
      <w:lvlText w:val="%6."/>
      <w:lvlJc w:val="right"/>
      <w:pPr>
        <w:ind w:left="4680" w:hanging="180"/>
      </w:pPr>
    </w:lvl>
    <w:lvl w:ilvl="6" w:tplc="493844B6" w:tentative="1">
      <w:start w:val="1"/>
      <w:numFmt w:val="decimal"/>
      <w:lvlText w:val="%7."/>
      <w:lvlJc w:val="left"/>
      <w:pPr>
        <w:ind w:left="5400" w:hanging="360"/>
      </w:pPr>
    </w:lvl>
    <w:lvl w:ilvl="7" w:tplc="6C4E79C6" w:tentative="1">
      <w:start w:val="1"/>
      <w:numFmt w:val="lowerLetter"/>
      <w:lvlText w:val="%8."/>
      <w:lvlJc w:val="left"/>
      <w:pPr>
        <w:ind w:left="6120" w:hanging="360"/>
      </w:pPr>
    </w:lvl>
    <w:lvl w:ilvl="8" w:tplc="2524389A" w:tentative="1">
      <w:start w:val="1"/>
      <w:numFmt w:val="lowerRoman"/>
      <w:lvlText w:val="%9."/>
      <w:lvlJc w:val="right"/>
      <w:pPr>
        <w:ind w:left="6840" w:hanging="180"/>
      </w:pPr>
    </w:lvl>
  </w:abstractNum>
  <w:abstractNum w:abstractNumId="23" w15:restartNumberingAfterBreak="0">
    <w:nsid w:val="28A90FE1"/>
    <w:multiLevelType w:val="hybridMultilevel"/>
    <w:tmpl w:val="4EA8D2B6"/>
    <w:lvl w:ilvl="0" w:tplc="B5F4FFB0">
      <w:start w:val="1"/>
      <w:numFmt w:val="upperLetter"/>
      <w:lvlText w:val="%1."/>
      <w:lvlJc w:val="left"/>
      <w:pPr>
        <w:ind w:left="720" w:hanging="360"/>
      </w:pPr>
    </w:lvl>
    <w:lvl w:ilvl="1" w:tplc="D130BA1A" w:tentative="1">
      <w:start w:val="1"/>
      <w:numFmt w:val="lowerLetter"/>
      <w:lvlText w:val="%2."/>
      <w:lvlJc w:val="left"/>
      <w:pPr>
        <w:ind w:left="1440" w:hanging="360"/>
      </w:pPr>
    </w:lvl>
    <w:lvl w:ilvl="2" w:tplc="FF982C8E" w:tentative="1">
      <w:start w:val="1"/>
      <w:numFmt w:val="lowerRoman"/>
      <w:lvlText w:val="%3."/>
      <w:lvlJc w:val="right"/>
      <w:pPr>
        <w:ind w:left="2160" w:hanging="180"/>
      </w:pPr>
    </w:lvl>
    <w:lvl w:ilvl="3" w:tplc="ADE0192A" w:tentative="1">
      <w:start w:val="1"/>
      <w:numFmt w:val="decimal"/>
      <w:lvlText w:val="%4."/>
      <w:lvlJc w:val="left"/>
      <w:pPr>
        <w:ind w:left="2880" w:hanging="360"/>
      </w:pPr>
    </w:lvl>
    <w:lvl w:ilvl="4" w:tplc="BCA6D1B4" w:tentative="1">
      <w:start w:val="1"/>
      <w:numFmt w:val="lowerLetter"/>
      <w:lvlText w:val="%5."/>
      <w:lvlJc w:val="left"/>
      <w:pPr>
        <w:ind w:left="3600" w:hanging="360"/>
      </w:pPr>
    </w:lvl>
    <w:lvl w:ilvl="5" w:tplc="69AC6C2E" w:tentative="1">
      <w:start w:val="1"/>
      <w:numFmt w:val="lowerRoman"/>
      <w:lvlText w:val="%6."/>
      <w:lvlJc w:val="right"/>
      <w:pPr>
        <w:ind w:left="4320" w:hanging="180"/>
      </w:pPr>
    </w:lvl>
    <w:lvl w:ilvl="6" w:tplc="83142790" w:tentative="1">
      <w:start w:val="1"/>
      <w:numFmt w:val="decimal"/>
      <w:lvlText w:val="%7."/>
      <w:lvlJc w:val="left"/>
      <w:pPr>
        <w:ind w:left="5040" w:hanging="360"/>
      </w:pPr>
    </w:lvl>
    <w:lvl w:ilvl="7" w:tplc="214A59E6" w:tentative="1">
      <w:start w:val="1"/>
      <w:numFmt w:val="lowerLetter"/>
      <w:lvlText w:val="%8."/>
      <w:lvlJc w:val="left"/>
      <w:pPr>
        <w:ind w:left="5760" w:hanging="360"/>
      </w:pPr>
    </w:lvl>
    <w:lvl w:ilvl="8" w:tplc="678AB804" w:tentative="1">
      <w:start w:val="1"/>
      <w:numFmt w:val="lowerRoman"/>
      <w:lvlText w:val="%9."/>
      <w:lvlJc w:val="right"/>
      <w:pPr>
        <w:ind w:left="6480" w:hanging="180"/>
      </w:pPr>
    </w:lvl>
  </w:abstractNum>
  <w:abstractNum w:abstractNumId="24" w15:restartNumberingAfterBreak="0">
    <w:nsid w:val="30543E39"/>
    <w:multiLevelType w:val="multilevel"/>
    <w:tmpl w:val="A21A2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890F63"/>
    <w:multiLevelType w:val="multilevel"/>
    <w:tmpl w:val="F2F6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6B00C8"/>
    <w:multiLevelType w:val="hybridMultilevel"/>
    <w:tmpl w:val="2A84678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44860179"/>
    <w:multiLevelType w:val="hybridMultilevel"/>
    <w:tmpl w:val="046E5CCE"/>
    <w:lvl w:ilvl="0" w:tplc="7A383516">
      <w:start w:val="1"/>
      <w:numFmt w:val="bullet"/>
      <w:lvlText w:val="-"/>
      <w:lvlJc w:val="left"/>
      <w:pPr>
        <w:ind w:left="1069" w:hanging="360"/>
      </w:pPr>
      <w:rPr>
        <w:rFonts w:ascii="Cambria" w:eastAsiaTheme="minorEastAsia" w:hAnsi="Cambria"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15:restartNumberingAfterBreak="0">
    <w:nsid w:val="47CD44F0"/>
    <w:multiLevelType w:val="hybridMultilevel"/>
    <w:tmpl w:val="C348399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15:restartNumberingAfterBreak="0">
    <w:nsid w:val="4C2D708B"/>
    <w:multiLevelType w:val="hybridMultilevel"/>
    <w:tmpl w:val="4C84B190"/>
    <w:lvl w:ilvl="0" w:tplc="66D8DA44">
      <w:start w:val="1"/>
      <w:numFmt w:val="bullet"/>
      <w:lvlText w:val=""/>
      <w:lvlJc w:val="left"/>
      <w:pPr>
        <w:ind w:left="720" w:hanging="360"/>
      </w:pPr>
      <w:rPr>
        <w:rFonts w:ascii="Symbol" w:hAnsi="Symbol" w:hint="default"/>
      </w:rPr>
    </w:lvl>
    <w:lvl w:ilvl="1" w:tplc="E3D852DA">
      <w:start w:val="1"/>
      <w:numFmt w:val="bullet"/>
      <w:lvlText w:val="o"/>
      <w:lvlJc w:val="left"/>
      <w:pPr>
        <w:ind w:left="1440" w:hanging="360"/>
      </w:pPr>
      <w:rPr>
        <w:rFonts w:ascii="Courier New" w:hAnsi="Courier New" w:hint="default"/>
      </w:rPr>
    </w:lvl>
    <w:lvl w:ilvl="2" w:tplc="D760F844">
      <w:start w:val="1"/>
      <w:numFmt w:val="bullet"/>
      <w:lvlText w:val=""/>
      <w:lvlJc w:val="left"/>
      <w:pPr>
        <w:ind w:left="2160" w:hanging="360"/>
      </w:pPr>
      <w:rPr>
        <w:rFonts w:ascii="Wingdings" w:hAnsi="Wingdings" w:hint="default"/>
      </w:rPr>
    </w:lvl>
    <w:lvl w:ilvl="3" w:tplc="05E8CD30">
      <w:start w:val="1"/>
      <w:numFmt w:val="bullet"/>
      <w:lvlText w:val=""/>
      <w:lvlJc w:val="left"/>
      <w:pPr>
        <w:ind w:left="2880" w:hanging="360"/>
      </w:pPr>
      <w:rPr>
        <w:rFonts w:ascii="Symbol" w:hAnsi="Symbol" w:hint="default"/>
      </w:rPr>
    </w:lvl>
    <w:lvl w:ilvl="4" w:tplc="4EAA26E4">
      <w:start w:val="1"/>
      <w:numFmt w:val="bullet"/>
      <w:lvlText w:val="o"/>
      <w:lvlJc w:val="left"/>
      <w:pPr>
        <w:ind w:left="3600" w:hanging="360"/>
      </w:pPr>
      <w:rPr>
        <w:rFonts w:ascii="Courier New" w:hAnsi="Courier New" w:hint="default"/>
      </w:rPr>
    </w:lvl>
    <w:lvl w:ilvl="5" w:tplc="782A5932">
      <w:start w:val="1"/>
      <w:numFmt w:val="bullet"/>
      <w:lvlText w:val=""/>
      <w:lvlJc w:val="left"/>
      <w:pPr>
        <w:ind w:left="4320" w:hanging="360"/>
      </w:pPr>
      <w:rPr>
        <w:rFonts w:ascii="Wingdings" w:hAnsi="Wingdings" w:hint="default"/>
      </w:rPr>
    </w:lvl>
    <w:lvl w:ilvl="6" w:tplc="6512C4F8">
      <w:start w:val="1"/>
      <w:numFmt w:val="bullet"/>
      <w:lvlText w:val=""/>
      <w:lvlJc w:val="left"/>
      <w:pPr>
        <w:ind w:left="5040" w:hanging="360"/>
      </w:pPr>
      <w:rPr>
        <w:rFonts w:ascii="Symbol" w:hAnsi="Symbol" w:hint="default"/>
      </w:rPr>
    </w:lvl>
    <w:lvl w:ilvl="7" w:tplc="17EE4768">
      <w:start w:val="1"/>
      <w:numFmt w:val="bullet"/>
      <w:lvlText w:val="o"/>
      <w:lvlJc w:val="left"/>
      <w:pPr>
        <w:ind w:left="5760" w:hanging="360"/>
      </w:pPr>
      <w:rPr>
        <w:rFonts w:ascii="Courier New" w:hAnsi="Courier New" w:hint="default"/>
      </w:rPr>
    </w:lvl>
    <w:lvl w:ilvl="8" w:tplc="C5EEEA0A">
      <w:start w:val="1"/>
      <w:numFmt w:val="bullet"/>
      <w:lvlText w:val=""/>
      <w:lvlJc w:val="left"/>
      <w:pPr>
        <w:ind w:left="6480" w:hanging="360"/>
      </w:pPr>
      <w:rPr>
        <w:rFonts w:ascii="Wingdings" w:hAnsi="Wingdings" w:hint="default"/>
      </w:rPr>
    </w:lvl>
  </w:abstractNum>
  <w:abstractNum w:abstractNumId="30" w15:restartNumberingAfterBreak="0">
    <w:nsid w:val="4F7B6E66"/>
    <w:multiLevelType w:val="hybridMultilevel"/>
    <w:tmpl w:val="003EAE80"/>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1" w15:restartNumberingAfterBreak="0">
    <w:nsid w:val="51A617CF"/>
    <w:multiLevelType w:val="hybridMultilevel"/>
    <w:tmpl w:val="A446C3B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3CD20CF"/>
    <w:multiLevelType w:val="multilevel"/>
    <w:tmpl w:val="AB0A2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5F472B"/>
    <w:multiLevelType w:val="hybridMultilevel"/>
    <w:tmpl w:val="9C2A73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5CB713F6"/>
    <w:multiLevelType w:val="hybridMultilevel"/>
    <w:tmpl w:val="D0222BFA"/>
    <w:lvl w:ilvl="0" w:tplc="A364D080">
      <w:start w:val="1"/>
      <w:numFmt w:val="decimal"/>
      <w:lvlText w:val="%1."/>
      <w:lvlJc w:val="left"/>
      <w:pPr>
        <w:ind w:left="1020" w:hanging="360"/>
      </w:pPr>
    </w:lvl>
    <w:lvl w:ilvl="1" w:tplc="61F8CAF0">
      <w:start w:val="1"/>
      <w:numFmt w:val="decimal"/>
      <w:lvlText w:val="%2."/>
      <w:lvlJc w:val="left"/>
      <w:pPr>
        <w:ind w:left="1020" w:hanging="360"/>
      </w:pPr>
    </w:lvl>
    <w:lvl w:ilvl="2" w:tplc="0264183C">
      <w:start w:val="1"/>
      <w:numFmt w:val="decimal"/>
      <w:lvlText w:val="%3."/>
      <w:lvlJc w:val="left"/>
      <w:pPr>
        <w:ind w:left="1020" w:hanging="360"/>
      </w:pPr>
    </w:lvl>
    <w:lvl w:ilvl="3" w:tplc="0B9EF52E">
      <w:start w:val="1"/>
      <w:numFmt w:val="decimal"/>
      <w:lvlText w:val="%4."/>
      <w:lvlJc w:val="left"/>
      <w:pPr>
        <w:ind w:left="1020" w:hanging="360"/>
      </w:pPr>
    </w:lvl>
    <w:lvl w:ilvl="4" w:tplc="8132BAAE">
      <w:start w:val="1"/>
      <w:numFmt w:val="decimal"/>
      <w:lvlText w:val="%5."/>
      <w:lvlJc w:val="left"/>
      <w:pPr>
        <w:ind w:left="1020" w:hanging="360"/>
      </w:pPr>
    </w:lvl>
    <w:lvl w:ilvl="5" w:tplc="1EA4CA4C">
      <w:start w:val="1"/>
      <w:numFmt w:val="decimal"/>
      <w:lvlText w:val="%6."/>
      <w:lvlJc w:val="left"/>
      <w:pPr>
        <w:ind w:left="1020" w:hanging="360"/>
      </w:pPr>
    </w:lvl>
    <w:lvl w:ilvl="6" w:tplc="82D6B06A">
      <w:start w:val="1"/>
      <w:numFmt w:val="decimal"/>
      <w:lvlText w:val="%7."/>
      <w:lvlJc w:val="left"/>
      <w:pPr>
        <w:ind w:left="1020" w:hanging="360"/>
      </w:pPr>
    </w:lvl>
    <w:lvl w:ilvl="7" w:tplc="4BC0701E">
      <w:start w:val="1"/>
      <w:numFmt w:val="decimal"/>
      <w:lvlText w:val="%8."/>
      <w:lvlJc w:val="left"/>
      <w:pPr>
        <w:ind w:left="1020" w:hanging="360"/>
      </w:pPr>
    </w:lvl>
    <w:lvl w:ilvl="8" w:tplc="B84CB6FA">
      <w:start w:val="1"/>
      <w:numFmt w:val="decimal"/>
      <w:lvlText w:val="%9."/>
      <w:lvlJc w:val="left"/>
      <w:pPr>
        <w:ind w:left="1020" w:hanging="360"/>
      </w:pPr>
    </w:lvl>
  </w:abstractNum>
  <w:abstractNum w:abstractNumId="35" w15:restartNumberingAfterBreak="0">
    <w:nsid w:val="5D332665"/>
    <w:multiLevelType w:val="hybridMultilevel"/>
    <w:tmpl w:val="680E793C"/>
    <w:lvl w:ilvl="0" w:tplc="7A5A6FA2">
      <w:start w:val="3"/>
      <w:numFmt w:val="upperRoman"/>
      <w:lvlText w:val="%1."/>
      <w:lvlJc w:val="right"/>
      <w:pPr>
        <w:ind w:left="720" w:hanging="360"/>
      </w:pPr>
      <w:rPr>
        <w:rFonts w:hint="default"/>
      </w:rPr>
    </w:lvl>
    <w:lvl w:ilvl="1" w:tplc="29F4E388" w:tentative="1">
      <w:start w:val="1"/>
      <w:numFmt w:val="lowerLetter"/>
      <w:lvlText w:val="%2."/>
      <w:lvlJc w:val="left"/>
      <w:pPr>
        <w:ind w:left="1440" w:hanging="360"/>
      </w:pPr>
    </w:lvl>
    <w:lvl w:ilvl="2" w:tplc="661837BA" w:tentative="1">
      <w:start w:val="1"/>
      <w:numFmt w:val="lowerRoman"/>
      <w:lvlText w:val="%3."/>
      <w:lvlJc w:val="right"/>
      <w:pPr>
        <w:ind w:left="2160" w:hanging="180"/>
      </w:pPr>
    </w:lvl>
    <w:lvl w:ilvl="3" w:tplc="32042DD0" w:tentative="1">
      <w:start w:val="1"/>
      <w:numFmt w:val="decimal"/>
      <w:lvlText w:val="%4."/>
      <w:lvlJc w:val="left"/>
      <w:pPr>
        <w:ind w:left="2880" w:hanging="360"/>
      </w:pPr>
    </w:lvl>
    <w:lvl w:ilvl="4" w:tplc="08786108" w:tentative="1">
      <w:start w:val="1"/>
      <w:numFmt w:val="lowerLetter"/>
      <w:lvlText w:val="%5."/>
      <w:lvlJc w:val="left"/>
      <w:pPr>
        <w:ind w:left="3600" w:hanging="360"/>
      </w:pPr>
    </w:lvl>
    <w:lvl w:ilvl="5" w:tplc="DB608F78" w:tentative="1">
      <w:start w:val="1"/>
      <w:numFmt w:val="lowerRoman"/>
      <w:lvlText w:val="%6."/>
      <w:lvlJc w:val="right"/>
      <w:pPr>
        <w:ind w:left="4320" w:hanging="180"/>
      </w:pPr>
    </w:lvl>
    <w:lvl w:ilvl="6" w:tplc="55761328" w:tentative="1">
      <w:start w:val="1"/>
      <w:numFmt w:val="decimal"/>
      <w:lvlText w:val="%7."/>
      <w:lvlJc w:val="left"/>
      <w:pPr>
        <w:ind w:left="5040" w:hanging="360"/>
      </w:pPr>
    </w:lvl>
    <w:lvl w:ilvl="7" w:tplc="3F342580" w:tentative="1">
      <w:start w:val="1"/>
      <w:numFmt w:val="lowerLetter"/>
      <w:lvlText w:val="%8."/>
      <w:lvlJc w:val="left"/>
      <w:pPr>
        <w:ind w:left="5760" w:hanging="360"/>
      </w:pPr>
    </w:lvl>
    <w:lvl w:ilvl="8" w:tplc="09F685AC" w:tentative="1">
      <w:start w:val="1"/>
      <w:numFmt w:val="lowerRoman"/>
      <w:lvlText w:val="%9."/>
      <w:lvlJc w:val="right"/>
      <w:pPr>
        <w:ind w:left="6480" w:hanging="180"/>
      </w:pPr>
    </w:lvl>
  </w:abstractNum>
  <w:abstractNum w:abstractNumId="36" w15:restartNumberingAfterBreak="0">
    <w:nsid w:val="647359BB"/>
    <w:multiLevelType w:val="multilevel"/>
    <w:tmpl w:val="2B5E1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EC4C8B"/>
    <w:multiLevelType w:val="multilevel"/>
    <w:tmpl w:val="8072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D44BC2"/>
    <w:multiLevelType w:val="hybridMultilevel"/>
    <w:tmpl w:val="4094E18A"/>
    <w:lvl w:ilvl="0" w:tplc="05B2BB1E">
      <w:start w:val="1"/>
      <w:numFmt w:val="bullet"/>
      <w:lvlText w:val=""/>
      <w:lvlJc w:val="left"/>
      <w:pPr>
        <w:ind w:left="720" w:hanging="360"/>
      </w:pPr>
      <w:rPr>
        <w:rFonts w:ascii="Symbol" w:hAnsi="Symbol" w:hint="default"/>
      </w:rPr>
    </w:lvl>
    <w:lvl w:ilvl="1" w:tplc="03CACF94">
      <w:start w:val="1"/>
      <w:numFmt w:val="bullet"/>
      <w:lvlText w:val="o"/>
      <w:lvlJc w:val="left"/>
      <w:pPr>
        <w:ind w:left="1440" w:hanging="360"/>
      </w:pPr>
      <w:rPr>
        <w:rFonts w:ascii="Courier New" w:hAnsi="Courier New" w:hint="default"/>
      </w:rPr>
    </w:lvl>
    <w:lvl w:ilvl="2" w:tplc="E57A1D98">
      <w:start w:val="1"/>
      <w:numFmt w:val="bullet"/>
      <w:lvlText w:val=""/>
      <w:lvlJc w:val="left"/>
      <w:pPr>
        <w:ind w:left="2160" w:hanging="360"/>
      </w:pPr>
      <w:rPr>
        <w:rFonts w:ascii="Wingdings" w:hAnsi="Wingdings" w:hint="default"/>
      </w:rPr>
    </w:lvl>
    <w:lvl w:ilvl="3" w:tplc="9A38FA1A">
      <w:start w:val="1"/>
      <w:numFmt w:val="bullet"/>
      <w:lvlText w:val=""/>
      <w:lvlJc w:val="left"/>
      <w:pPr>
        <w:ind w:left="2880" w:hanging="360"/>
      </w:pPr>
      <w:rPr>
        <w:rFonts w:ascii="Symbol" w:hAnsi="Symbol" w:hint="default"/>
      </w:rPr>
    </w:lvl>
    <w:lvl w:ilvl="4" w:tplc="768E9BC8">
      <w:start w:val="1"/>
      <w:numFmt w:val="bullet"/>
      <w:lvlText w:val="o"/>
      <w:lvlJc w:val="left"/>
      <w:pPr>
        <w:ind w:left="3600" w:hanging="360"/>
      </w:pPr>
      <w:rPr>
        <w:rFonts w:ascii="Courier New" w:hAnsi="Courier New" w:hint="default"/>
      </w:rPr>
    </w:lvl>
    <w:lvl w:ilvl="5" w:tplc="C2246294">
      <w:start w:val="1"/>
      <w:numFmt w:val="bullet"/>
      <w:lvlText w:val=""/>
      <w:lvlJc w:val="left"/>
      <w:pPr>
        <w:ind w:left="4320" w:hanging="360"/>
      </w:pPr>
      <w:rPr>
        <w:rFonts w:ascii="Wingdings" w:hAnsi="Wingdings" w:hint="default"/>
      </w:rPr>
    </w:lvl>
    <w:lvl w:ilvl="6" w:tplc="3FD2B36A">
      <w:start w:val="1"/>
      <w:numFmt w:val="bullet"/>
      <w:lvlText w:val=""/>
      <w:lvlJc w:val="left"/>
      <w:pPr>
        <w:ind w:left="5040" w:hanging="360"/>
      </w:pPr>
      <w:rPr>
        <w:rFonts w:ascii="Symbol" w:hAnsi="Symbol" w:hint="default"/>
      </w:rPr>
    </w:lvl>
    <w:lvl w:ilvl="7" w:tplc="88B4E732">
      <w:start w:val="1"/>
      <w:numFmt w:val="bullet"/>
      <w:lvlText w:val="o"/>
      <w:lvlJc w:val="left"/>
      <w:pPr>
        <w:ind w:left="5760" w:hanging="360"/>
      </w:pPr>
      <w:rPr>
        <w:rFonts w:ascii="Courier New" w:hAnsi="Courier New" w:hint="default"/>
      </w:rPr>
    </w:lvl>
    <w:lvl w:ilvl="8" w:tplc="2DA226F6">
      <w:start w:val="1"/>
      <w:numFmt w:val="bullet"/>
      <w:lvlText w:val=""/>
      <w:lvlJc w:val="left"/>
      <w:pPr>
        <w:ind w:left="6480" w:hanging="360"/>
      </w:pPr>
      <w:rPr>
        <w:rFonts w:ascii="Wingdings" w:hAnsi="Wingdings" w:hint="default"/>
      </w:rPr>
    </w:lvl>
  </w:abstractNum>
  <w:abstractNum w:abstractNumId="39" w15:restartNumberingAfterBreak="0">
    <w:nsid w:val="71994583"/>
    <w:multiLevelType w:val="multilevel"/>
    <w:tmpl w:val="0A664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D832CB"/>
    <w:multiLevelType w:val="hybridMultilevel"/>
    <w:tmpl w:val="B0DA0754"/>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41" w15:restartNumberingAfterBreak="0">
    <w:nsid w:val="76405700"/>
    <w:multiLevelType w:val="hybridMultilevel"/>
    <w:tmpl w:val="2A846788"/>
    <w:lvl w:ilvl="0" w:tplc="FFFFFFFF">
      <w:start w:val="1"/>
      <w:numFmt w:val="decimal"/>
      <w:lvlText w:val="%1."/>
      <w:lvlJc w:val="left"/>
      <w:pPr>
        <w:ind w:left="990" w:hanging="360"/>
      </w:p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num w:numId="1" w16cid:durableId="1500849917">
    <w:abstractNumId w:val="21"/>
  </w:num>
  <w:num w:numId="2" w16cid:durableId="1533612518">
    <w:abstractNumId w:val="8"/>
  </w:num>
  <w:num w:numId="3" w16cid:durableId="1726486437">
    <w:abstractNumId w:val="5"/>
  </w:num>
  <w:num w:numId="4" w16cid:durableId="1801459606">
    <w:abstractNumId w:val="3"/>
  </w:num>
  <w:num w:numId="5" w16cid:durableId="1881477288">
    <w:abstractNumId w:val="38"/>
  </w:num>
  <w:num w:numId="6" w16cid:durableId="1948155479">
    <w:abstractNumId w:val="13"/>
  </w:num>
  <w:num w:numId="7" w16cid:durableId="1985499619">
    <w:abstractNumId w:val="6"/>
  </w:num>
  <w:num w:numId="8" w16cid:durableId="2142267278">
    <w:abstractNumId w:val="14"/>
  </w:num>
  <w:num w:numId="9" w16cid:durableId="216934451">
    <w:abstractNumId w:val="40"/>
  </w:num>
  <w:num w:numId="10" w16cid:durableId="221644138">
    <w:abstractNumId w:val="2"/>
  </w:num>
  <w:num w:numId="11" w16cid:durableId="242418461">
    <w:abstractNumId w:val="0"/>
  </w:num>
  <w:num w:numId="12" w16cid:durableId="273948341">
    <w:abstractNumId w:val="34"/>
  </w:num>
  <w:num w:numId="13" w16cid:durableId="299849027">
    <w:abstractNumId w:val="4"/>
  </w:num>
  <w:num w:numId="14" w16cid:durableId="303701227">
    <w:abstractNumId w:val="15"/>
  </w:num>
  <w:num w:numId="15" w16cid:durableId="478158935">
    <w:abstractNumId w:val="15"/>
  </w:num>
  <w:num w:numId="16" w16cid:durableId="480585191">
    <w:abstractNumId w:val="27"/>
  </w:num>
  <w:num w:numId="17" w16cid:durableId="620964111">
    <w:abstractNumId w:val="31"/>
  </w:num>
  <w:num w:numId="18" w16cid:durableId="638926646">
    <w:abstractNumId w:val="1"/>
  </w:num>
  <w:num w:numId="19" w16cid:durableId="73672229">
    <w:abstractNumId w:val="29"/>
  </w:num>
  <w:num w:numId="20" w16cid:durableId="74330520">
    <w:abstractNumId w:val="10"/>
  </w:num>
  <w:num w:numId="21" w16cid:durableId="773403731">
    <w:abstractNumId w:val="7"/>
  </w:num>
  <w:num w:numId="22" w16cid:durableId="773718727">
    <w:abstractNumId w:val="28"/>
  </w:num>
  <w:num w:numId="23" w16cid:durableId="85226662">
    <w:abstractNumId w:val="30"/>
  </w:num>
  <w:num w:numId="24" w16cid:durableId="931425985">
    <w:abstractNumId w:val="20"/>
  </w:num>
  <w:num w:numId="25" w16cid:durableId="939142314">
    <w:abstractNumId w:val="17"/>
  </w:num>
  <w:num w:numId="26" w16cid:durableId="1855260834">
    <w:abstractNumId w:val="33"/>
  </w:num>
  <w:num w:numId="27" w16cid:durableId="1040057711">
    <w:abstractNumId w:val="36"/>
  </w:num>
  <w:num w:numId="28" w16cid:durableId="1901207228">
    <w:abstractNumId w:val="24"/>
  </w:num>
  <w:num w:numId="29" w16cid:durableId="607203244">
    <w:abstractNumId w:val="19"/>
  </w:num>
  <w:num w:numId="30" w16cid:durableId="2012221413">
    <w:abstractNumId w:val="32"/>
  </w:num>
  <w:num w:numId="31" w16cid:durableId="786388935">
    <w:abstractNumId w:val="9"/>
  </w:num>
  <w:num w:numId="32" w16cid:durableId="405610485">
    <w:abstractNumId w:val="26"/>
  </w:num>
  <w:num w:numId="33" w16cid:durableId="694233716">
    <w:abstractNumId w:val="35"/>
  </w:num>
  <w:num w:numId="34" w16cid:durableId="1776051314">
    <w:abstractNumId w:val="23"/>
  </w:num>
  <w:num w:numId="35" w16cid:durableId="1681421616">
    <w:abstractNumId w:val="22"/>
  </w:num>
  <w:num w:numId="36" w16cid:durableId="706491562">
    <w:abstractNumId w:val="16"/>
  </w:num>
  <w:num w:numId="37" w16cid:durableId="925764474">
    <w:abstractNumId w:val="11"/>
  </w:num>
  <w:num w:numId="38" w16cid:durableId="1488741753">
    <w:abstractNumId w:val="18"/>
  </w:num>
  <w:num w:numId="39" w16cid:durableId="1104613565">
    <w:abstractNumId w:val="39"/>
  </w:num>
  <w:num w:numId="40" w16cid:durableId="664474468">
    <w:abstractNumId w:val="37"/>
  </w:num>
  <w:num w:numId="41" w16cid:durableId="1247809321">
    <w:abstractNumId w:val="12"/>
  </w:num>
  <w:num w:numId="42" w16cid:durableId="1100174138">
    <w:abstractNumId w:val="25"/>
  </w:num>
  <w:num w:numId="43" w16cid:durableId="145510310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51E6"/>
    <w:rsid w:val="000213EC"/>
    <w:rsid w:val="000249C4"/>
    <w:rsid w:val="00026C4F"/>
    <w:rsid w:val="00034616"/>
    <w:rsid w:val="000346C6"/>
    <w:rsid w:val="000354B0"/>
    <w:rsid w:val="00042E1C"/>
    <w:rsid w:val="00045B24"/>
    <w:rsid w:val="00045C20"/>
    <w:rsid w:val="00051540"/>
    <w:rsid w:val="0006063C"/>
    <w:rsid w:val="00067D8D"/>
    <w:rsid w:val="00072033"/>
    <w:rsid w:val="00084292"/>
    <w:rsid w:val="000916F0"/>
    <w:rsid w:val="00093F95"/>
    <w:rsid w:val="000A5FFF"/>
    <w:rsid w:val="000B19BB"/>
    <w:rsid w:val="000B6DB0"/>
    <w:rsid w:val="000C5429"/>
    <w:rsid w:val="000C6FB7"/>
    <w:rsid w:val="000D1A94"/>
    <w:rsid w:val="000D3536"/>
    <w:rsid w:val="000E1677"/>
    <w:rsid w:val="000E6546"/>
    <w:rsid w:val="000E7232"/>
    <w:rsid w:val="000E748A"/>
    <w:rsid w:val="000F5872"/>
    <w:rsid w:val="000F7416"/>
    <w:rsid w:val="001013AF"/>
    <w:rsid w:val="00122ECF"/>
    <w:rsid w:val="00132978"/>
    <w:rsid w:val="0014027E"/>
    <w:rsid w:val="00142A7B"/>
    <w:rsid w:val="00143A91"/>
    <w:rsid w:val="00146621"/>
    <w:rsid w:val="0015074B"/>
    <w:rsid w:val="00157921"/>
    <w:rsid w:val="00161923"/>
    <w:rsid w:val="00180172"/>
    <w:rsid w:val="00185073"/>
    <w:rsid w:val="00185C85"/>
    <w:rsid w:val="001951CB"/>
    <w:rsid w:val="00197DFA"/>
    <w:rsid w:val="001A4BE5"/>
    <w:rsid w:val="001B6944"/>
    <w:rsid w:val="001C1902"/>
    <w:rsid w:val="001D0E8E"/>
    <w:rsid w:val="001D44E9"/>
    <w:rsid w:val="001E488A"/>
    <w:rsid w:val="002072B3"/>
    <w:rsid w:val="002202E9"/>
    <w:rsid w:val="002216D1"/>
    <w:rsid w:val="00221E04"/>
    <w:rsid w:val="0022610A"/>
    <w:rsid w:val="0024320D"/>
    <w:rsid w:val="00245D52"/>
    <w:rsid w:val="00253D8E"/>
    <w:rsid w:val="00265E51"/>
    <w:rsid w:val="00274856"/>
    <w:rsid w:val="00275C26"/>
    <w:rsid w:val="00275E8B"/>
    <w:rsid w:val="0027717B"/>
    <w:rsid w:val="00292D53"/>
    <w:rsid w:val="0029639D"/>
    <w:rsid w:val="002A292D"/>
    <w:rsid w:val="002A720E"/>
    <w:rsid w:val="002B3DA6"/>
    <w:rsid w:val="002B41A7"/>
    <w:rsid w:val="002C0F44"/>
    <w:rsid w:val="002C4AC9"/>
    <w:rsid w:val="002C7563"/>
    <w:rsid w:val="002D4705"/>
    <w:rsid w:val="002D65FE"/>
    <w:rsid w:val="002D68EE"/>
    <w:rsid w:val="002E146C"/>
    <w:rsid w:val="002E2896"/>
    <w:rsid w:val="002E3377"/>
    <w:rsid w:val="002E6EB3"/>
    <w:rsid w:val="002F22F9"/>
    <w:rsid w:val="002F5D1E"/>
    <w:rsid w:val="002F7A1C"/>
    <w:rsid w:val="00300A06"/>
    <w:rsid w:val="003051EE"/>
    <w:rsid w:val="00311D3A"/>
    <w:rsid w:val="00313886"/>
    <w:rsid w:val="003166D1"/>
    <w:rsid w:val="00320FAE"/>
    <w:rsid w:val="003211A5"/>
    <w:rsid w:val="00326F90"/>
    <w:rsid w:val="0033739E"/>
    <w:rsid w:val="00342DC9"/>
    <w:rsid w:val="00350C97"/>
    <w:rsid w:val="00351682"/>
    <w:rsid w:val="00355A7A"/>
    <w:rsid w:val="00356167"/>
    <w:rsid w:val="00361DBE"/>
    <w:rsid w:val="00363FF7"/>
    <w:rsid w:val="003815D8"/>
    <w:rsid w:val="00384658"/>
    <w:rsid w:val="00387298"/>
    <w:rsid w:val="003943E5"/>
    <w:rsid w:val="003A1FAA"/>
    <w:rsid w:val="003A638F"/>
    <w:rsid w:val="003B3326"/>
    <w:rsid w:val="003B5031"/>
    <w:rsid w:val="003C323E"/>
    <w:rsid w:val="003C6CD0"/>
    <w:rsid w:val="003D19BF"/>
    <w:rsid w:val="003E12FA"/>
    <w:rsid w:val="003E2098"/>
    <w:rsid w:val="003F6381"/>
    <w:rsid w:val="003F6854"/>
    <w:rsid w:val="003F762B"/>
    <w:rsid w:val="00410705"/>
    <w:rsid w:val="00411C0B"/>
    <w:rsid w:val="004133EC"/>
    <w:rsid w:val="00414C6E"/>
    <w:rsid w:val="00417C69"/>
    <w:rsid w:val="00417DD8"/>
    <w:rsid w:val="004268C5"/>
    <w:rsid w:val="00435AC2"/>
    <w:rsid w:val="00435C7F"/>
    <w:rsid w:val="00436B87"/>
    <w:rsid w:val="004378E9"/>
    <w:rsid w:val="004554B1"/>
    <w:rsid w:val="00460211"/>
    <w:rsid w:val="0046165D"/>
    <w:rsid w:val="00471B8C"/>
    <w:rsid w:val="00471ED2"/>
    <w:rsid w:val="00472992"/>
    <w:rsid w:val="00475484"/>
    <w:rsid w:val="00477B59"/>
    <w:rsid w:val="00477BF4"/>
    <w:rsid w:val="0048310D"/>
    <w:rsid w:val="00483969"/>
    <w:rsid w:val="00494ACB"/>
    <w:rsid w:val="004971F7"/>
    <w:rsid w:val="004A0992"/>
    <w:rsid w:val="004A165D"/>
    <w:rsid w:val="004A2173"/>
    <w:rsid w:val="004A6974"/>
    <w:rsid w:val="004A7B4E"/>
    <w:rsid w:val="004C1814"/>
    <w:rsid w:val="004D0B57"/>
    <w:rsid w:val="004D7582"/>
    <w:rsid w:val="004E256F"/>
    <w:rsid w:val="004F0F28"/>
    <w:rsid w:val="004F3734"/>
    <w:rsid w:val="00504660"/>
    <w:rsid w:val="00504663"/>
    <w:rsid w:val="00507D75"/>
    <w:rsid w:val="005218F5"/>
    <w:rsid w:val="005331D4"/>
    <w:rsid w:val="0054130B"/>
    <w:rsid w:val="00544A8F"/>
    <w:rsid w:val="0055655F"/>
    <w:rsid w:val="00563F35"/>
    <w:rsid w:val="00567A09"/>
    <w:rsid w:val="0057790E"/>
    <w:rsid w:val="0058738B"/>
    <w:rsid w:val="00594F7B"/>
    <w:rsid w:val="00596837"/>
    <w:rsid w:val="005A4F70"/>
    <w:rsid w:val="005B6D98"/>
    <w:rsid w:val="005C0417"/>
    <w:rsid w:val="005D090F"/>
    <w:rsid w:val="005D385C"/>
    <w:rsid w:val="005E038E"/>
    <w:rsid w:val="005E051F"/>
    <w:rsid w:val="005E0A3A"/>
    <w:rsid w:val="005E1813"/>
    <w:rsid w:val="005E24D9"/>
    <w:rsid w:val="005E71E4"/>
    <w:rsid w:val="005E7208"/>
    <w:rsid w:val="005E72C5"/>
    <w:rsid w:val="005F218E"/>
    <w:rsid w:val="005F26E5"/>
    <w:rsid w:val="005F3D54"/>
    <w:rsid w:val="005F79C2"/>
    <w:rsid w:val="006038A9"/>
    <w:rsid w:val="00603EA6"/>
    <w:rsid w:val="00604D15"/>
    <w:rsid w:val="00605E83"/>
    <w:rsid w:val="00614EC9"/>
    <w:rsid w:val="00635262"/>
    <w:rsid w:val="00645B7E"/>
    <w:rsid w:val="00664CAE"/>
    <w:rsid w:val="00673778"/>
    <w:rsid w:val="006746A5"/>
    <w:rsid w:val="00682DB8"/>
    <w:rsid w:val="006868E4"/>
    <w:rsid w:val="006A0AFA"/>
    <w:rsid w:val="006A6990"/>
    <w:rsid w:val="006B2EEE"/>
    <w:rsid w:val="006C1975"/>
    <w:rsid w:val="006C69BB"/>
    <w:rsid w:val="006E2F62"/>
    <w:rsid w:val="006E3E90"/>
    <w:rsid w:val="006E6331"/>
    <w:rsid w:val="006F0E1A"/>
    <w:rsid w:val="006F0F4B"/>
    <w:rsid w:val="006F292C"/>
    <w:rsid w:val="007035CD"/>
    <w:rsid w:val="00704DCE"/>
    <w:rsid w:val="00712608"/>
    <w:rsid w:val="00723781"/>
    <w:rsid w:val="0072664A"/>
    <w:rsid w:val="00732A5B"/>
    <w:rsid w:val="00733954"/>
    <w:rsid w:val="007342F3"/>
    <w:rsid w:val="00751D51"/>
    <w:rsid w:val="007538F3"/>
    <w:rsid w:val="007546A6"/>
    <w:rsid w:val="00755CC6"/>
    <w:rsid w:val="0076229F"/>
    <w:rsid w:val="007635FF"/>
    <w:rsid w:val="00764437"/>
    <w:rsid w:val="00766822"/>
    <w:rsid w:val="007674BC"/>
    <w:rsid w:val="0077568C"/>
    <w:rsid w:val="00783918"/>
    <w:rsid w:val="00792977"/>
    <w:rsid w:val="007A1002"/>
    <w:rsid w:val="007A14A1"/>
    <w:rsid w:val="007A2F59"/>
    <w:rsid w:val="007B14F9"/>
    <w:rsid w:val="007B6B24"/>
    <w:rsid w:val="007C2241"/>
    <w:rsid w:val="007D3E3A"/>
    <w:rsid w:val="007D7494"/>
    <w:rsid w:val="007E381A"/>
    <w:rsid w:val="007F6543"/>
    <w:rsid w:val="007F7C9B"/>
    <w:rsid w:val="00804D6B"/>
    <w:rsid w:val="008066E0"/>
    <w:rsid w:val="008135D0"/>
    <w:rsid w:val="00813BDA"/>
    <w:rsid w:val="00817480"/>
    <w:rsid w:val="00832B48"/>
    <w:rsid w:val="00836CD0"/>
    <w:rsid w:val="00844B3A"/>
    <w:rsid w:val="00860512"/>
    <w:rsid w:val="00861F58"/>
    <w:rsid w:val="00866A35"/>
    <w:rsid w:val="008730D9"/>
    <w:rsid w:val="00874348"/>
    <w:rsid w:val="008876EE"/>
    <w:rsid w:val="00891B0D"/>
    <w:rsid w:val="0089394D"/>
    <w:rsid w:val="008B3EB8"/>
    <w:rsid w:val="008C081D"/>
    <w:rsid w:val="008F5B9E"/>
    <w:rsid w:val="008F60D8"/>
    <w:rsid w:val="008F6E7F"/>
    <w:rsid w:val="00903E9A"/>
    <w:rsid w:val="0091327D"/>
    <w:rsid w:val="00915E3B"/>
    <w:rsid w:val="009177FF"/>
    <w:rsid w:val="00920980"/>
    <w:rsid w:val="00922D5D"/>
    <w:rsid w:val="0092571D"/>
    <w:rsid w:val="009268F9"/>
    <w:rsid w:val="00931BC8"/>
    <w:rsid w:val="009323CC"/>
    <w:rsid w:val="00933A38"/>
    <w:rsid w:val="009409AC"/>
    <w:rsid w:val="0094777F"/>
    <w:rsid w:val="0095242F"/>
    <w:rsid w:val="0095553C"/>
    <w:rsid w:val="0098517E"/>
    <w:rsid w:val="00997B11"/>
    <w:rsid w:val="009A2912"/>
    <w:rsid w:val="009A3516"/>
    <w:rsid w:val="009A4471"/>
    <w:rsid w:val="009A6D77"/>
    <w:rsid w:val="009B29B6"/>
    <w:rsid w:val="009B7C14"/>
    <w:rsid w:val="009C2453"/>
    <w:rsid w:val="009C40F3"/>
    <w:rsid w:val="009C62F9"/>
    <w:rsid w:val="009C7360"/>
    <w:rsid w:val="009D3879"/>
    <w:rsid w:val="009E36E6"/>
    <w:rsid w:val="009F7784"/>
    <w:rsid w:val="00A00374"/>
    <w:rsid w:val="00A0212E"/>
    <w:rsid w:val="00A04736"/>
    <w:rsid w:val="00A12A76"/>
    <w:rsid w:val="00A21D4B"/>
    <w:rsid w:val="00A227F3"/>
    <w:rsid w:val="00A23F8E"/>
    <w:rsid w:val="00A26B36"/>
    <w:rsid w:val="00A42A81"/>
    <w:rsid w:val="00A46B97"/>
    <w:rsid w:val="00A52E15"/>
    <w:rsid w:val="00A5404E"/>
    <w:rsid w:val="00A54EF7"/>
    <w:rsid w:val="00A57207"/>
    <w:rsid w:val="00A574CD"/>
    <w:rsid w:val="00A6140C"/>
    <w:rsid w:val="00A665DC"/>
    <w:rsid w:val="00A722F9"/>
    <w:rsid w:val="00A7553D"/>
    <w:rsid w:val="00A928F3"/>
    <w:rsid w:val="00AA0E67"/>
    <w:rsid w:val="00AA1D8D"/>
    <w:rsid w:val="00AA3639"/>
    <w:rsid w:val="00AB3354"/>
    <w:rsid w:val="00AB7D86"/>
    <w:rsid w:val="00AC0D17"/>
    <w:rsid w:val="00AD3599"/>
    <w:rsid w:val="00AE1821"/>
    <w:rsid w:val="00AF4267"/>
    <w:rsid w:val="00AF4EB7"/>
    <w:rsid w:val="00B054BD"/>
    <w:rsid w:val="00B05E45"/>
    <w:rsid w:val="00B1117C"/>
    <w:rsid w:val="00B14F91"/>
    <w:rsid w:val="00B26382"/>
    <w:rsid w:val="00B267FD"/>
    <w:rsid w:val="00B32B26"/>
    <w:rsid w:val="00B40BB9"/>
    <w:rsid w:val="00B47730"/>
    <w:rsid w:val="00B50C78"/>
    <w:rsid w:val="00B60C18"/>
    <w:rsid w:val="00B63305"/>
    <w:rsid w:val="00B739F5"/>
    <w:rsid w:val="00B84089"/>
    <w:rsid w:val="00B845A5"/>
    <w:rsid w:val="00B91CAD"/>
    <w:rsid w:val="00B94765"/>
    <w:rsid w:val="00B95C08"/>
    <w:rsid w:val="00B9600E"/>
    <w:rsid w:val="00BA0F3D"/>
    <w:rsid w:val="00BA5490"/>
    <w:rsid w:val="00BA6318"/>
    <w:rsid w:val="00BB30CB"/>
    <w:rsid w:val="00BB7511"/>
    <w:rsid w:val="00BC6B75"/>
    <w:rsid w:val="00BC768E"/>
    <w:rsid w:val="00BD1730"/>
    <w:rsid w:val="00BD32FD"/>
    <w:rsid w:val="00BE0513"/>
    <w:rsid w:val="00BE0D3B"/>
    <w:rsid w:val="00BF572B"/>
    <w:rsid w:val="00C01219"/>
    <w:rsid w:val="00C03024"/>
    <w:rsid w:val="00C048BC"/>
    <w:rsid w:val="00C04D29"/>
    <w:rsid w:val="00C11DF3"/>
    <w:rsid w:val="00C246F0"/>
    <w:rsid w:val="00C3585F"/>
    <w:rsid w:val="00C43F49"/>
    <w:rsid w:val="00C5002E"/>
    <w:rsid w:val="00C522FC"/>
    <w:rsid w:val="00C527D1"/>
    <w:rsid w:val="00C54BF1"/>
    <w:rsid w:val="00C57117"/>
    <w:rsid w:val="00C66F9C"/>
    <w:rsid w:val="00C73CFF"/>
    <w:rsid w:val="00C75363"/>
    <w:rsid w:val="00C81887"/>
    <w:rsid w:val="00C9218C"/>
    <w:rsid w:val="00C92DB4"/>
    <w:rsid w:val="00C930B4"/>
    <w:rsid w:val="00CB0664"/>
    <w:rsid w:val="00CB0808"/>
    <w:rsid w:val="00CB0FAA"/>
    <w:rsid w:val="00CB3900"/>
    <w:rsid w:val="00CB6998"/>
    <w:rsid w:val="00CC7260"/>
    <w:rsid w:val="00CD3939"/>
    <w:rsid w:val="00CE629A"/>
    <w:rsid w:val="00CF5021"/>
    <w:rsid w:val="00CF5FED"/>
    <w:rsid w:val="00CF7E21"/>
    <w:rsid w:val="00D02A82"/>
    <w:rsid w:val="00D0610B"/>
    <w:rsid w:val="00D0718A"/>
    <w:rsid w:val="00D11018"/>
    <w:rsid w:val="00D14B07"/>
    <w:rsid w:val="00D21397"/>
    <w:rsid w:val="00D218A9"/>
    <w:rsid w:val="00D229D1"/>
    <w:rsid w:val="00D3374D"/>
    <w:rsid w:val="00D35722"/>
    <w:rsid w:val="00D46BB6"/>
    <w:rsid w:val="00D56ED6"/>
    <w:rsid w:val="00D62549"/>
    <w:rsid w:val="00D64067"/>
    <w:rsid w:val="00D65E81"/>
    <w:rsid w:val="00D81950"/>
    <w:rsid w:val="00D825C2"/>
    <w:rsid w:val="00D851B9"/>
    <w:rsid w:val="00D94A0D"/>
    <w:rsid w:val="00D97097"/>
    <w:rsid w:val="00DA0DCD"/>
    <w:rsid w:val="00DA176D"/>
    <w:rsid w:val="00DA3470"/>
    <w:rsid w:val="00DB3C34"/>
    <w:rsid w:val="00DC2482"/>
    <w:rsid w:val="00DC3770"/>
    <w:rsid w:val="00DC74A1"/>
    <w:rsid w:val="00DD234B"/>
    <w:rsid w:val="00E12EF3"/>
    <w:rsid w:val="00E13BCB"/>
    <w:rsid w:val="00E17DA9"/>
    <w:rsid w:val="00E20200"/>
    <w:rsid w:val="00E23ECE"/>
    <w:rsid w:val="00E36A8F"/>
    <w:rsid w:val="00E52E8A"/>
    <w:rsid w:val="00E64065"/>
    <w:rsid w:val="00E71D31"/>
    <w:rsid w:val="00E73FF1"/>
    <w:rsid w:val="00E81BB8"/>
    <w:rsid w:val="00E83A2C"/>
    <w:rsid w:val="00E84E8D"/>
    <w:rsid w:val="00E85AC8"/>
    <w:rsid w:val="00E87287"/>
    <w:rsid w:val="00E90AAA"/>
    <w:rsid w:val="00E9179C"/>
    <w:rsid w:val="00EA49C7"/>
    <w:rsid w:val="00EA6435"/>
    <w:rsid w:val="00EA79CA"/>
    <w:rsid w:val="00EB2112"/>
    <w:rsid w:val="00EB52B6"/>
    <w:rsid w:val="00EB5B87"/>
    <w:rsid w:val="00EC560E"/>
    <w:rsid w:val="00ED36C9"/>
    <w:rsid w:val="00EE1398"/>
    <w:rsid w:val="00EE7023"/>
    <w:rsid w:val="00EF09FC"/>
    <w:rsid w:val="00EF5FBB"/>
    <w:rsid w:val="00EF6DBE"/>
    <w:rsid w:val="00F04F2A"/>
    <w:rsid w:val="00F35392"/>
    <w:rsid w:val="00F404D1"/>
    <w:rsid w:val="00F4768D"/>
    <w:rsid w:val="00F70544"/>
    <w:rsid w:val="00F70AE4"/>
    <w:rsid w:val="00F76F46"/>
    <w:rsid w:val="00F95B28"/>
    <w:rsid w:val="00F95FD9"/>
    <w:rsid w:val="00FA06EB"/>
    <w:rsid w:val="00FA728E"/>
    <w:rsid w:val="00FC693F"/>
    <w:rsid w:val="00FD061E"/>
    <w:rsid w:val="00FD7A93"/>
    <w:rsid w:val="00FE14E3"/>
    <w:rsid w:val="00FF2234"/>
    <w:rsid w:val="00FF3CA4"/>
    <w:rsid w:val="00FF5EB1"/>
    <w:rsid w:val="01149631"/>
    <w:rsid w:val="05D4C777"/>
    <w:rsid w:val="0E4D36E0"/>
    <w:rsid w:val="10E6204B"/>
    <w:rsid w:val="13298703"/>
    <w:rsid w:val="1428D4A8"/>
    <w:rsid w:val="14EE2BCA"/>
    <w:rsid w:val="19F6A833"/>
    <w:rsid w:val="1F71217B"/>
    <w:rsid w:val="1FA8E3F1"/>
    <w:rsid w:val="204707E4"/>
    <w:rsid w:val="22AA48F4"/>
    <w:rsid w:val="22E336E7"/>
    <w:rsid w:val="24A7D83B"/>
    <w:rsid w:val="2C051211"/>
    <w:rsid w:val="35695B3B"/>
    <w:rsid w:val="35E8541D"/>
    <w:rsid w:val="3624421B"/>
    <w:rsid w:val="37B16BD2"/>
    <w:rsid w:val="406E62E3"/>
    <w:rsid w:val="422C16FE"/>
    <w:rsid w:val="4692800E"/>
    <w:rsid w:val="57CE609E"/>
    <w:rsid w:val="58577F49"/>
    <w:rsid w:val="74464165"/>
    <w:rsid w:val="7621C604"/>
    <w:rsid w:val="7BC52D55"/>
    <w:rsid w:val="7DB1B2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53D13DF0-C21C-431A-9C3E-A1A11286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2FD"/>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2"/>
      </w:numPr>
      <w:contextualSpacing/>
    </w:pPr>
  </w:style>
  <w:style w:type="paragraph" w:styleId="ListBullet2">
    <w:name w:val="List Bullet 2"/>
    <w:basedOn w:val="Normal"/>
    <w:uiPriority w:val="99"/>
    <w:unhideWhenUsed/>
    <w:rsid w:val="00326F90"/>
    <w:pPr>
      <w:numPr>
        <w:numId w:val="7"/>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21"/>
      </w:numPr>
      <w:contextualSpacing/>
    </w:pPr>
  </w:style>
  <w:style w:type="paragraph" w:styleId="ListNumber2">
    <w:name w:val="List Number 2"/>
    <w:basedOn w:val="Normal"/>
    <w:uiPriority w:val="99"/>
    <w:unhideWhenUsed/>
    <w:rsid w:val="0029639D"/>
    <w:pPr>
      <w:numPr>
        <w:numId w:val="4"/>
      </w:numPr>
      <w:contextualSpacing/>
    </w:pPr>
  </w:style>
  <w:style w:type="paragraph" w:styleId="ListNumber3">
    <w:name w:val="List Number 3"/>
    <w:basedOn w:val="Normal"/>
    <w:uiPriority w:val="99"/>
    <w:unhideWhenUsed/>
    <w:rsid w:val="0029639D"/>
    <w:pPr>
      <w:numPr>
        <w:numId w:val="10"/>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EC560E"/>
    <w:rPr>
      <w:color w:val="0000FF" w:themeColor="hyperlink"/>
      <w:u w:val="single"/>
    </w:rPr>
  </w:style>
  <w:style w:type="character" w:styleId="UnresolvedMention">
    <w:name w:val="Unresolved Mention"/>
    <w:basedOn w:val="DefaultParagraphFont"/>
    <w:uiPriority w:val="99"/>
    <w:semiHidden/>
    <w:unhideWhenUsed/>
    <w:rsid w:val="00EC560E"/>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61923"/>
    <w:pPr>
      <w:spacing w:after="0" w:line="240" w:lineRule="auto"/>
    </w:pPr>
  </w:style>
  <w:style w:type="paragraph" w:styleId="CommentSubject">
    <w:name w:val="annotation subject"/>
    <w:basedOn w:val="CommentText"/>
    <w:next w:val="CommentText"/>
    <w:link w:val="CommentSubjectChar"/>
    <w:uiPriority w:val="99"/>
    <w:semiHidden/>
    <w:unhideWhenUsed/>
    <w:rsid w:val="00B054BD"/>
    <w:rPr>
      <w:b/>
      <w:bCs/>
    </w:rPr>
  </w:style>
  <w:style w:type="character" w:customStyle="1" w:styleId="CommentSubjectChar">
    <w:name w:val="Comment Subject Char"/>
    <w:basedOn w:val="CommentTextChar"/>
    <w:link w:val="CommentSubject"/>
    <w:uiPriority w:val="99"/>
    <w:semiHidden/>
    <w:rsid w:val="00B054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ocurementmd@crs.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rocurementmd@crs.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ADDDE0-8E22-40B6-AABB-FCF0DDBEC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AC31B-3129-42CB-B1BA-2EE1C2D203FD}">
  <ds:schemaRefs>
    <ds:schemaRef ds:uri="http://schemas.microsoft.com/sharepoint/v3/contenttype/forms"/>
  </ds:schemaRefs>
</ds:datastoreItem>
</file>

<file path=customXml/itemProps3.xml><?xml version="1.0" encoding="utf-8"?>
<ds:datastoreItem xmlns:ds="http://schemas.openxmlformats.org/officeDocument/2006/customXml" ds:itemID="{F3A54D8F-B829-4518-8DAE-68307D6FAB85}">
  <ds:schemaRefs>
    <ds:schemaRef ds:uri="http://schemas.microsoft.com/office/2006/metadata/properties"/>
    <ds:schemaRef ds:uri="http://schemas.microsoft.com/office/infopath/2007/PartnerControls"/>
    <ds:schemaRef ds:uri="2146a2b9-ebd3-4474-a38c-8b4fd307bb0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1204</Words>
  <Characters>6864</Characters>
  <Application>Microsoft Office Word</Application>
  <DocSecurity>0</DocSecurity>
  <Lines>57</Lines>
  <Paragraphs>16</Paragraphs>
  <ScaleCrop>false</ScaleCrop>
  <Manager/>
  <Company/>
  <LinksUpToDate>false</LinksUpToDate>
  <CharactersWithSpaces>8052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Verdes, Elena</dc:creator>
  <cp:keywords/>
  <dc:description>generated by python-docx</dc:description>
  <cp:lastModifiedBy>Verdes, Elena</cp:lastModifiedBy>
  <cp:revision>94</cp:revision>
  <dcterms:created xsi:type="dcterms:W3CDTF">2026-07-22T13:14:00Z</dcterms:created>
  <dcterms:modified xsi:type="dcterms:W3CDTF">2026-09-03T15:05:00Z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MediaServiceImageTags">
    <vt:lpwstr/>
  </property>
</Properties>
</file>